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23D0A" w14:textId="77777777" w:rsidR="00197F69" w:rsidRDefault="001003EE" w:rsidP="00197F69">
      <w:pPr>
        <w:pStyle w:val="Heading1"/>
        <w:rPr>
          <w:rFonts w:asciiTheme="minorHAnsi" w:hAnsiTheme="minorHAnsi" w:cs="Times New Roman"/>
        </w:rPr>
      </w:pPr>
      <w:bookmarkStart w:id="0" w:name="_GoBack"/>
      <w:bookmarkEnd w:id="0"/>
      <w:r w:rsidRPr="00AA7047">
        <w:rPr>
          <w:rFonts w:asciiTheme="minorHAnsi" w:hAnsiTheme="minorHAnsi" w:cs="Times New Roman"/>
        </w:rPr>
        <w:t xml:space="preserve">A Bad Night’s Sleep on Campus: An Interview Study of First Year </w:t>
      </w:r>
    </w:p>
    <w:p w14:paraId="449A3EAE" w14:textId="0CAC7D15" w:rsidR="0053337B" w:rsidRDefault="001003EE" w:rsidP="00197F69">
      <w:pPr>
        <w:pStyle w:val="Heading1"/>
        <w:rPr>
          <w:rFonts w:asciiTheme="minorHAnsi" w:hAnsiTheme="minorHAnsi" w:cs="Times New Roman"/>
        </w:rPr>
      </w:pPr>
      <w:r w:rsidRPr="00AA7047">
        <w:rPr>
          <w:rFonts w:asciiTheme="minorHAnsi" w:hAnsiTheme="minorHAnsi" w:cs="Times New Roman"/>
        </w:rPr>
        <w:t>University S</w:t>
      </w:r>
      <w:r w:rsidR="0053337B" w:rsidRPr="00AA7047">
        <w:rPr>
          <w:rFonts w:asciiTheme="minorHAnsi" w:hAnsiTheme="minorHAnsi" w:cs="Times New Roman"/>
        </w:rPr>
        <w:t>tudents</w:t>
      </w:r>
      <w:r w:rsidR="00197F69">
        <w:rPr>
          <w:rFonts w:asciiTheme="minorHAnsi" w:hAnsiTheme="minorHAnsi" w:cs="Times New Roman"/>
        </w:rPr>
        <w:t xml:space="preserve"> with Poor Sleep Quality</w:t>
      </w:r>
    </w:p>
    <w:p w14:paraId="504736F1" w14:textId="77777777" w:rsidR="00197F69" w:rsidRPr="00197F69" w:rsidRDefault="00197F69" w:rsidP="00197F69"/>
    <w:p w14:paraId="6C63657C" w14:textId="77777777" w:rsidR="0053337B" w:rsidRPr="00AA7047" w:rsidRDefault="0053337B" w:rsidP="001003EE">
      <w:pPr>
        <w:spacing w:line="480" w:lineRule="auto"/>
        <w:jc w:val="both"/>
        <w:rPr>
          <w:rFonts w:asciiTheme="minorHAnsi" w:hAnsiTheme="minorHAnsi" w:cs="Times New Roman"/>
          <w:sz w:val="24"/>
          <w:szCs w:val="24"/>
          <w:vertAlign w:val="superscript"/>
        </w:rPr>
      </w:pPr>
      <w:r w:rsidRPr="00AA7047">
        <w:rPr>
          <w:rFonts w:asciiTheme="minorHAnsi" w:hAnsiTheme="minorHAnsi" w:cs="Times New Roman"/>
          <w:sz w:val="24"/>
          <w:szCs w:val="24"/>
        </w:rPr>
        <w:t>Foulkes, L.</w:t>
      </w:r>
      <w:r w:rsidRPr="00AA7047">
        <w:rPr>
          <w:rFonts w:asciiTheme="minorHAnsi" w:hAnsiTheme="minorHAnsi" w:cs="Times New Roman"/>
          <w:sz w:val="24"/>
          <w:szCs w:val="24"/>
          <w:vertAlign w:val="superscript"/>
        </w:rPr>
        <w:t>1</w:t>
      </w:r>
      <w:r w:rsidRPr="00AA7047">
        <w:rPr>
          <w:rFonts w:asciiTheme="minorHAnsi" w:hAnsiTheme="minorHAnsi" w:cs="Times New Roman"/>
          <w:sz w:val="24"/>
          <w:szCs w:val="24"/>
        </w:rPr>
        <w:t>*, McMillan, D.</w:t>
      </w:r>
      <w:r w:rsidRPr="00AA7047">
        <w:rPr>
          <w:rFonts w:asciiTheme="minorHAnsi" w:hAnsiTheme="minorHAnsi" w:cs="Times New Roman"/>
          <w:sz w:val="24"/>
          <w:szCs w:val="24"/>
          <w:vertAlign w:val="superscript"/>
        </w:rPr>
        <w:t>2</w:t>
      </w:r>
      <w:r w:rsidRPr="00AA7047">
        <w:rPr>
          <w:rFonts w:asciiTheme="minorHAnsi" w:hAnsiTheme="minorHAnsi" w:cs="Times New Roman"/>
          <w:sz w:val="24"/>
          <w:szCs w:val="24"/>
        </w:rPr>
        <w:t xml:space="preserve"> &amp; Gregory, A.M.</w:t>
      </w:r>
      <w:r w:rsidRPr="00AA7047">
        <w:rPr>
          <w:rFonts w:asciiTheme="minorHAnsi" w:hAnsiTheme="minorHAnsi" w:cs="Times New Roman"/>
          <w:sz w:val="24"/>
          <w:szCs w:val="24"/>
          <w:vertAlign w:val="superscript"/>
        </w:rPr>
        <w:t>3</w:t>
      </w:r>
    </w:p>
    <w:p w14:paraId="3C3942CE" w14:textId="77777777" w:rsidR="0053337B" w:rsidRPr="00AA7047" w:rsidRDefault="0053337B" w:rsidP="001003EE">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vertAlign w:val="superscript"/>
        </w:rPr>
        <w:t>1</w:t>
      </w:r>
      <w:r w:rsidRPr="00AA7047">
        <w:rPr>
          <w:rFonts w:asciiTheme="minorHAnsi" w:hAnsiTheme="minorHAnsi" w:cs="Times New Roman"/>
          <w:sz w:val="24"/>
          <w:szCs w:val="24"/>
        </w:rPr>
        <w:t>Department of Education, University of York, York, UK</w:t>
      </w:r>
    </w:p>
    <w:p w14:paraId="7BC49CF1" w14:textId="77777777" w:rsidR="0053337B" w:rsidRPr="00AA7047" w:rsidRDefault="0053337B" w:rsidP="001003EE">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vertAlign w:val="superscript"/>
        </w:rPr>
        <w:t>2</w:t>
      </w:r>
      <w:r w:rsidRPr="00AA7047">
        <w:rPr>
          <w:rFonts w:asciiTheme="minorHAnsi" w:hAnsiTheme="minorHAnsi" w:cs="Times New Roman"/>
          <w:sz w:val="24"/>
          <w:szCs w:val="24"/>
        </w:rPr>
        <w:t>Department of Health Sciences, University of York, York, UK</w:t>
      </w:r>
    </w:p>
    <w:p w14:paraId="40C5CE06" w14:textId="77777777" w:rsidR="0053337B" w:rsidRPr="00AA7047" w:rsidRDefault="0053337B" w:rsidP="001003EE">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vertAlign w:val="superscript"/>
        </w:rPr>
        <w:t>3</w:t>
      </w:r>
      <w:r w:rsidRPr="00AA7047">
        <w:rPr>
          <w:rFonts w:asciiTheme="minorHAnsi" w:hAnsiTheme="minorHAnsi" w:cs="Times New Roman"/>
          <w:sz w:val="24"/>
          <w:szCs w:val="24"/>
        </w:rPr>
        <w:t>Goldsmiths, University of London, London, UK</w:t>
      </w:r>
    </w:p>
    <w:p w14:paraId="7F7D9B69" w14:textId="77777777" w:rsidR="0053337B" w:rsidRPr="00AA7047" w:rsidRDefault="0053337B" w:rsidP="001003EE">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rPr>
        <w:t>*Corresponding author. Email: lucy.foulkes@york.ac.uk</w:t>
      </w:r>
    </w:p>
    <w:p w14:paraId="10C0062E" w14:textId="77777777" w:rsidR="0053337B" w:rsidRPr="00AA7047" w:rsidRDefault="0053337B" w:rsidP="0053337B">
      <w:pPr>
        <w:rPr>
          <w:rFonts w:asciiTheme="minorHAnsi" w:hAnsiTheme="minorHAnsi" w:cs="Times New Roman"/>
          <w:b/>
          <w:sz w:val="24"/>
          <w:szCs w:val="24"/>
        </w:rPr>
      </w:pPr>
      <w:r w:rsidRPr="00AA7047">
        <w:rPr>
          <w:rFonts w:asciiTheme="minorHAnsi" w:hAnsiTheme="minorHAnsi" w:cs="Times New Roman"/>
        </w:rPr>
        <w:br w:type="page"/>
      </w:r>
    </w:p>
    <w:p w14:paraId="31B9D014" w14:textId="47F64F1C" w:rsidR="0053337B" w:rsidRPr="00AA7047" w:rsidRDefault="0053337B" w:rsidP="00301139">
      <w:pPr>
        <w:pStyle w:val="Heading2"/>
        <w:numPr>
          <w:ilvl w:val="0"/>
          <w:numId w:val="0"/>
        </w:numPr>
        <w:ind w:left="360" w:hanging="360"/>
        <w:rPr>
          <w:rFonts w:asciiTheme="minorHAnsi" w:hAnsiTheme="minorHAnsi" w:cs="Times New Roman"/>
        </w:rPr>
      </w:pPr>
      <w:r w:rsidRPr="00AA7047">
        <w:rPr>
          <w:rFonts w:asciiTheme="minorHAnsi" w:hAnsiTheme="minorHAnsi" w:cs="Times New Roman"/>
        </w:rPr>
        <w:lastRenderedPageBreak/>
        <w:t>Abstract</w:t>
      </w:r>
    </w:p>
    <w:p w14:paraId="4070600A" w14:textId="14D8C7CE" w:rsidR="0053337B" w:rsidRPr="00AA7047"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i/>
          <w:sz w:val="24"/>
          <w:szCs w:val="24"/>
        </w:rPr>
        <w:t>Background:</w:t>
      </w:r>
      <w:r w:rsidRPr="00AA7047">
        <w:rPr>
          <w:rFonts w:asciiTheme="minorHAnsi" w:hAnsiTheme="minorHAnsi" w:cs="Times New Roman"/>
          <w:sz w:val="24"/>
          <w:szCs w:val="24"/>
        </w:rPr>
        <w:t xml:space="preserve"> </w:t>
      </w:r>
      <w:r w:rsidR="003D5D9A">
        <w:rPr>
          <w:rFonts w:asciiTheme="minorHAnsi" w:hAnsiTheme="minorHAnsi" w:cs="Times New Roman"/>
          <w:sz w:val="24"/>
          <w:szCs w:val="24"/>
        </w:rPr>
        <w:t>Poor sleep</w:t>
      </w:r>
      <w:r w:rsidR="00FF01C4">
        <w:rPr>
          <w:rFonts w:asciiTheme="minorHAnsi" w:hAnsiTheme="minorHAnsi" w:cs="Times New Roman"/>
          <w:sz w:val="24"/>
          <w:szCs w:val="24"/>
        </w:rPr>
        <w:t xml:space="preserve"> quality</w:t>
      </w:r>
      <w:r w:rsidR="003D5D9A">
        <w:rPr>
          <w:rFonts w:asciiTheme="minorHAnsi" w:hAnsiTheme="minorHAnsi" w:cs="Times New Roman"/>
          <w:sz w:val="24"/>
          <w:szCs w:val="24"/>
        </w:rPr>
        <w:t xml:space="preserve"> is</w:t>
      </w:r>
      <w:r w:rsidRPr="00AA7047">
        <w:rPr>
          <w:rFonts w:asciiTheme="minorHAnsi" w:hAnsiTheme="minorHAnsi" w:cs="Times New Roman"/>
          <w:sz w:val="24"/>
          <w:szCs w:val="24"/>
        </w:rPr>
        <w:t xml:space="preserve"> common in university students, and increase</w:t>
      </w:r>
      <w:r w:rsidR="003D5D9A">
        <w:rPr>
          <w:rFonts w:asciiTheme="minorHAnsi" w:hAnsiTheme="minorHAnsi" w:cs="Times New Roman"/>
          <w:sz w:val="24"/>
          <w:szCs w:val="24"/>
        </w:rPr>
        <w:t>s</w:t>
      </w:r>
      <w:r w:rsidRPr="00AA7047">
        <w:rPr>
          <w:rFonts w:asciiTheme="minorHAnsi" w:hAnsiTheme="minorHAnsi" w:cs="Times New Roman"/>
          <w:sz w:val="24"/>
          <w:szCs w:val="24"/>
        </w:rPr>
        <w:t xml:space="preserve"> the risk of mental illness and poor academic attainment. It is therefore critical to understand </w:t>
      </w:r>
      <w:r w:rsidR="00656E98">
        <w:rPr>
          <w:rFonts w:asciiTheme="minorHAnsi" w:hAnsiTheme="minorHAnsi" w:cs="Times New Roman"/>
          <w:sz w:val="24"/>
          <w:szCs w:val="24"/>
        </w:rPr>
        <w:t>what</w:t>
      </w:r>
      <w:r w:rsidRPr="00AA7047">
        <w:rPr>
          <w:rFonts w:asciiTheme="minorHAnsi" w:hAnsiTheme="minorHAnsi" w:cs="Times New Roman"/>
          <w:sz w:val="24"/>
          <w:szCs w:val="24"/>
        </w:rPr>
        <w:t xml:space="preserve"> may cause or aggravate </w:t>
      </w:r>
      <w:r w:rsidR="00495878">
        <w:rPr>
          <w:rFonts w:asciiTheme="minorHAnsi" w:hAnsiTheme="minorHAnsi" w:cs="Times New Roman"/>
          <w:sz w:val="24"/>
          <w:szCs w:val="24"/>
        </w:rPr>
        <w:t>poor sleep</w:t>
      </w:r>
      <w:r w:rsidR="00FF01C4">
        <w:rPr>
          <w:rFonts w:asciiTheme="minorHAnsi" w:hAnsiTheme="minorHAnsi" w:cs="Times New Roman"/>
          <w:sz w:val="24"/>
          <w:szCs w:val="24"/>
        </w:rPr>
        <w:t xml:space="preserve"> </w:t>
      </w:r>
      <w:r w:rsidRPr="00AA7047">
        <w:rPr>
          <w:rFonts w:asciiTheme="minorHAnsi" w:hAnsiTheme="minorHAnsi" w:cs="Times New Roman"/>
          <w:sz w:val="24"/>
          <w:szCs w:val="24"/>
        </w:rPr>
        <w:t xml:space="preserve">in students. First year students living on campus are particularly worthy of attention, due to their distinctive sleeping circumstances: they are adapting to a new lifestyle, sleep in close proximity to new peers, </w:t>
      </w:r>
      <w:r w:rsidR="00656E98">
        <w:rPr>
          <w:rFonts w:asciiTheme="minorHAnsi" w:hAnsiTheme="minorHAnsi" w:cs="Times New Roman"/>
          <w:sz w:val="24"/>
          <w:szCs w:val="24"/>
        </w:rPr>
        <w:t xml:space="preserve">and experience </w:t>
      </w:r>
      <w:r w:rsidR="00477F20">
        <w:rPr>
          <w:rFonts w:asciiTheme="minorHAnsi" w:hAnsiTheme="minorHAnsi" w:cs="Times New Roman"/>
          <w:sz w:val="24"/>
          <w:szCs w:val="24"/>
        </w:rPr>
        <w:t xml:space="preserve">environmental noise and </w:t>
      </w:r>
      <w:r w:rsidRPr="00AA7047">
        <w:rPr>
          <w:rFonts w:asciiTheme="minorHAnsi" w:hAnsiTheme="minorHAnsi" w:cs="Times New Roman"/>
          <w:sz w:val="24"/>
          <w:szCs w:val="24"/>
        </w:rPr>
        <w:t xml:space="preserve">academic stress. </w:t>
      </w:r>
    </w:p>
    <w:p w14:paraId="32213221" w14:textId="1F0CFA36" w:rsidR="0053337B" w:rsidRPr="00AA7047"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i/>
          <w:sz w:val="24"/>
          <w:szCs w:val="24"/>
        </w:rPr>
        <w:t>Method:</w:t>
      </w:r>
      <w:r w:rsidRPr="00AA7047">
        <w:rPr>
          <w:rFonts w:asciiTheme="minorHAnsi" w:hAnsiTheme="minorHAnsi" w:cs="Times New Roman"/>
          <w:sz w:val="24"/>
          <w:szCs w:val="24"/>
        </w:rPr>
        <w:t xml:space="preserve"> </w:t>
      </w:r>
      <w:r w:rsidR="00656E98">
        <w:rPr>
          <w:rFonts w:asciiTheme="minorHAnsi" w:hAnsiTheme="minorHAnsi" w:cs="Times New Roman"/>
          <w:sz w:val="24"/>
          <w:szCs w:val="24"/>
        </w:rPr>
        <w:t xml:space="preserve">Fifteen </w:t>
      </w:r>
      <w:r w:rsidRPr="00AA7047">
        <w:rPr>
          <w:rFonts w:asciiTheme="minorHAnsi" w:hAnsiTheme="minorHAnsi" w:cs="Times New Roman"/>
          <w:sz w:val="24"/>
          <w:szCs w:val="24"/>
        </w:rPr>
        <w:t xml:space="preserve">first year undergraduates with </w:t>
      </w:r>
      <w:r w:rsidR="00656E98">
        <w:rPr>
          <w:rFonts w:asciiTheme="minorHAnsi" w:hAnsiTheme="minorHAnsi" w:cs="Times New Roman"/>
          <w:sz w:val="24"/>
          <w:szCs w:val="24"/>
        </w:rPr>
        <w:t xml:space="preserve">poor </w:t>
      </w:r>
      <w:r w:rsidR="00FF01C4">
        <w:rPr>
          <w:rFonts w:asciiTheme="minorHAnsi" w:hAnsiTheme="minorHAnsi" w:cs="Times New Roman"/>
          <w:sz w:val="24"/>
          <w:szCs w:val="24"/>
        </w:rPr>
        <w:t xml:space="preserve">sleep quality </w:t>
      </w:r>
      <w:r w:rsidRPr="00AA7047">
        <w:rPr>
          <w:rFonts w:asciiTheme="minorHAnsi" w:hAnsiTheme="minorHAnsi" w:cs="Times New Roman"/>
          <w:sz w:val="24"/>
          <w:szCs w:val="24"/>
        </w:rPr>
        <w:t>completed in-depth interviews, in which they were asked about aspects of university life that might contribute to their poor sleep</w:t>
      </w:r>
      <w:r w:rsidR="00495878">
        <w:rPr>
          <w:rFonts w:asciiTheme="minorHAnsi" w:hAnsiTheme="minorHAnsi" w:cs="Times New Roman"/>
          <w:sz w:val="24"/>
          <w:szCs w:val="24"/>
        </w:rPr>
        <w:t xml:space="preserve"> quality</w:t>
      </w:r>
      <w:r w:rsidRPr="00AA7047">
        <w:rPr>
          <w:rFonts w:asciiTheme="minorHAnsi" w:hAnsiTheme="minorHAnsi" w:cs="Times New Roman"/>
          <w:sz w:val="24"/>
          <w:szCs w:val="24"/>
        </w:rPr>
        <w:t xml:space="preserve">. </w:t>
      </w:r>
    </w:p>
    <w:p w14:paraId="3E8CF54E" w14:textId="5AFAD519" w:rsidR="0053337B" w:rsidRPr="00AA7047"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i/>
          <w:sz w:val="24"/>
          <w:szCs w:val="24"/>
        </w:rPr>
        <w:t>Results:</w:t>
      </w:r>
      <w:r w:rsidRPr="00AA7047">
        <w:rPr>
          <w:rFonts w:asciiTheme="minorHAnsi" w:hAnsiTheme="minorHAnsi" w:cs="Times New Roman"/>
          <w:sz w:val="24"/>
          <w:szCs w:val="24"/>
        </w:rPr>
        <w:t xml:space="preserve"> Four main themes were constructed from the data using thematic analysis: the social context of noise problems; the lure of socialising with peers; the cost of having an unstructured academic lifestyle; and the wide-reaching impact of</w:t>
      </w:r>
      <w:r w:rsidR="00656E98">
        <w:rPr>
          <w:rFonts w:asciiTheme="minorHAnsi" w:hAnsiTheme="minorHAnsi" w:cs="Times New Roman"/>
          <w:sz w:val="24"/>
          <w:szCs w:val="24"/>
        </w:rPr>
        <w:t xml:space="preserve"> poor </w:t>
      </w:r>
      <w:r w:rsidR="00FF01C4">
        <w:rPr>
          <w:rFonts w:asciiTheme="minorHAnsi" w:hAnsiTheme="minorHAnsi" w:cs="Times New Roman"/>
          <w:sz w:val="24"/>
          <w:szCs w:val="24"/>
        </w:rPr>
        <w:t xml:space="preserve">sleep quality </w:t>
      </w:r>
      <w:r w:rsidRPr="00AA7047">
        <w:rPr>
          <w:rFonts w:asciiTheme="minorHAnsi" w:hAnsiTheme="minorHAnsi" w:cs="Times New Roman"/>
          <w:sz w:val="24"/>
          <w:szCs w:val="24"/>
        </w:rPr>
        <w:t xml:space="preserve">on university life. </w:t>
      </w:r>
      <w:r w:rsidR="000800CC">
        <w:rPr>
          <w:rFonts w:asciiTheme="minorHAnsi" w:hAnsiTheme="minorHAnsi" w:cs="Times New Roman"/>
          <w:sz w:val="24"/>
          <w:szCs w:val="24"/>
        </w:rPr>
        <w:t>F</w:t>
      </w:r>
      <w:r w:rsidR="003454B1">
        <w:rPr>
          <w:rFonts w:asciiTheme="minorHAnsi" w:hAnsiTheme="minorHAnsi" w:cs="Times New Roman"/>
          <w:sz w:val="24"/>
          <w:szCs w:val="24"/>
        </w:rPr>
        <w:t>latmates and friends</w:t>
      </w:r>
      <w:r w:rsidRPr="00AA7047">
        <w:rPr>
          <w:rFonts w:asciiTheme="minorHAnsi" w:hAnsiTheme="minorHAnsi" w:cs="Times New Roman"/>
          <w:sz w:val="24"/>
          <w:szCs w:val="24"/>
        </w:rPr>
        <w:t xml:space="preserve"> were central to </w:t>
      </w:r>
      <w:r w:rsidR="00656E98">
        <w:rPr>
          <w:rFonts w:asciiTheme="minorHAnsi" w:hAnsiTheme="minorHAnsi" w:cs="Times New Roman"/>
          <w:sz w:val="24"/>
          <w:szCs w:val="24"/>
        </w:rPr>
        <w:t xml:space="preserve">poor </w:t>
      </w:r>
      <w:r w:rsidR="00FF01C4">
        <w:rPr>
          <w:rFonts w:asciiTheme="minorHAnsi" w:hAnsiTheme="minorHAnsi" w:cs="Times New Roman"/>
          <w:sz w:val="24"/>
          <w:szCs w:val="24"/>
        </w:rPr>
        <w:t xml:space="preserve">sleep quality </w:t>
      </w:r>
      <w:r w:rsidRPr="00AA7047">
        <w:rPr>
          <w:rFonts w:asciiTheme="minorHAnsi" w:hAnsiTheme="minorHAnsi" w:cs="Times New Roman"/>
          <w:sz w:val="24"/>
          <w:szCs w:val="24"/>
        </w:rPr>
        <w:t>on campus</w:t>
      </w:r>
      <w:r w:rsidR="003454B1">
        <w:rPr>
          <w:rFonts w:asciiTheme="minorHAnsi" w:hAnsiTheme="minorHAnsi" w:cs="Times New Roman"/>
          <w:sz w:val="24"/>
          <w:szCs w:val="24"/>
        </w:rPr>
        <w:t>, because they caused excessive noise</w:t>
      </w:r>
      <w:r w:rsidRPr="00AA7047">
        <w:rPr>
          <w:rFonts w:asciiTheme="minorHAnsi" w:hAnsiTheme="minorHAnsi" w:cs="Times New Roman"/>
          <w:sz w:val="24"/>
          <w:szCs w:val="24"/>
        </w:rPr>
        <w:t xml:space="preserve"> </w:t>
      </w:r>
      <w:r w:rsidR="000800CC">
        <w:rPr>
          <w:rFonts w:asciiTheme="minorHAnsi" w:hAnsiTheme="minorHAnsi" w:cs="Times New Roman"/>
          <w:sz w:val="24"/>
          <w:szCs w:val="24"/>
        </w:rPr>
        <w:t>and</w:t>
      </w:r>
      <w:r w:rsidR="003454B1">
        <w:rPr>
          <w:rFonts w:asciiTheme="minorHAnsi" w:hAnsiTheme="minorHAnsi" w:cs="Times New Roman"/>
          <w:sz w:val="24"/>
          <w:szCs w:val="24"/>
        </w:rPr>
        <w:t xml:space="preserve"> provided an easy opportunity to socialise late into the night. Academic factors, including students working late at night and spending all day in their bedrooms, were also key.</w:t>
      </w:r>
    </w:p>
    <w:p w14:paraId="40AB7898" w14:textId="2A06EF37" w:rsidR="0053337B" w:rsidRPr="00AA7047" w:rsidRDefault="0053337B" w:rsidP="0053337B">
      <w:pPr>
        <w:spacing w:line="480" w:lineRule="auto"/>
        <w:jc w:val="both"/>
        <w:rPr>
          <w:rFonts w:asciiTheme="minorHAnsi" w:hAnsiTheme="minorHAnsi" w:cs="Times New Roman"/>
          <w:i/>
          <w:sz w:val="24"/>
          <w:szCs w:val="24"/>
        </w:rPr>
      </w:pPr>
      <w:r w:rsidRPr="00AA7047">
        <w:rPr>
          <w:rFonts w:asciiTheme="minorHAnsi" w:hAnsiTheme="minorHAnsi" w:cs="Times New Roman"/>
          <w:i/>
          <w:sz w:val="24"/>
          <w:szCs w:val="24"/>
        </w:rPr>
        <w:t xml:space="preserve">Conclusion: </w:t>
      </w:r>
      <w:r w:rsidR="000800CC">
        <w:rPr>
          <w:rFonts w:asciiTheme="minorHAnsi" w:hAnsiTheme="minorHAnsi" w:cs="Times New Roman"/>
          <w:sz w:val="24"/>
          <w:szCs w:val="24"/>
        </w:rPr>
        <w:t>F</w:t>
      </w:r>
      <w:r w:rsidRPr="00AA7047">
        <w:rPr>
          <w:rFonts w:asciiTheme="minorHAnsi" w:hAnsiTheme="minorHAnsi" w:cs="Times New Roman"/>
          <w:sz w:val="24"/>
          <w:szCs w:val="24"/>
        </w:rPr>
        <w:t xml:space="preserve">undamental aspects of moving to university, including living with peers and adapting to a new academic schedule, </w:t>
      </w:r>
      <w:r w:rsidR="000800CC">
        <w:rPr>
          <w:rFonts w:asciiTheme="minorHAnsi" w:hAnsiTheme="minorHAnsi" w:cs="Times New Roman"/>
          <w:sz w:val="24"/>
          <w:szCs w:val="24"/>
        </w:rPr>
        <w:t xml:space="preserve">may </w:t>
      </w:r>
      <w:r w:rsidRPr="00AA7047">
        <w:rPr>
          <w:rFonts w:asciiTheme="minorHAnsi" w:hAnsiTheme="minorHAnsi" w:cs="Times New Roman"/>
          <w:sz w:val="24"/>
          <w:szCs w:val="24"/>
        </w:rPr>
        <w:t xml:space="preserve">increase the risk of </w:t>
      </w:r>
      <w:r w:rsidR="000800CC">
        <w:rPr>
          <w:rFonts w:asciiTheme="minorHAnsi" w:hAnsiTheme="minorHAnsi" w:cs="Times New Roman"/>
          <w:sz w:val="24"/>
          <w:szCs w:val="24"/>
        </w:rPr>
        <w:t xml:space="preserve">students’ </w:t>
      </w:r>
      <w:r w:rsidR="00656E98">
        <w:rPr>
          <w:rFonts w:asciiTheme="minorHAnsi" w:hAnsiTheme="minorHAnsi" w:cs="Times New Roman"/>
          <w:sz w:val="24"/>
          <w:szCs w:val="24"/>
        </w:rPr>
        <w:t xml:space="preserve">poor </w:t>
      </w:r>
      <w:r w:rsidR="00FF01C4">
        <w:rPr>
          <w:rFonts w:asciiTheme="minorHAnsi" w:hAnsiTheme="minorHAnsi" w:cs="Times New Roman"/>
          <w:sz w:val="24"/>
          <w:szCs w:val="24"/>
        </w:rPr>
        <w:t>sleep quality</w:t>
      </w:r>
      <w:r w:rsidRPr="00AA7047">
        <w:rPr>
          <w:rFonts w:asciiTheme="minorHAnsi" w:hAnsiTheme="minorHAnsi" w:cs="Times New Roman"/>
          <w:sz w:val="24"/>
          <w:szCs w:val="24"/>
        </w:rPr>
        <w:t xml:space="preserve">. When designing interventions to minimise the risk of </w:t>
      </w:r>
      <w:r w:rsidR="00656E98">
        <w:rPr>
          <w:rFonts w:asciiTheme="minorHAnsi" w:hAnsiTheme="minorHAnsi" w:cs="Times New Roman"/>
          <w:sz w:val="24"/>
          <w:szCs w:val="24"/>
        </w:rPr>
        <w:t xml:space="preserve">poor </w:t>
      </w:r>
      <w:r w:rsidR="00FF01C4">
        <w:rPr>
          <w:rFonts w:asciiTheme="minorHAnsi" w:hAnsiTheme="minorHAnsi" w:cs="Times New Roman"/>
          <w:sz w:val="24"/>
          <w:szCs w:val="24"/>
        </w:rPr>
        <w:t xml:space="preserve">sleep quality </w:t>
      </w:r>
      <w:r w:rsidRPr="00AA7047">
        <w:rPr>
          <w:rFonts w:asciiTheme="minorHAnsi" w:hAnsiTheme="minorHAnsi" w:cs="Times New Roman"/>
          <w:sz w:val="24"/>
          <w:szCs w:val="24"/>
        </w:rPr>
        <w:t xml:space="preserve">in </w:t>
      </w:r>
      <w:r w:rsidR="00FF01C4">
        <w:rPr>
          <w:rFonts w:asciiTheme="minorHAnsi" w:hAnsiTheme="minorHAnsi" w:cs="Times New Roman"/>
          <w:sz w:val="24"/>
          <w:szCs w:val="24"/>
        </w:rPr>
        <w:t xml:space="preserve">first year </w:t>
      </w:r>
      <w:r w:rsidRPr="00AA7047">
        <w:rPr>
          <w:rFonts w:asciiTheme="minorHAnsi" w:hAnsiTheme="minorHAnsi" w:cs="Times New Roman"/>
          <w:sz w:val="24"/>
          <w:szCs w:val="24"/>
        </w:rPr>
        <w:t>students, unique aspects of the campus environment</w:t>
      </w:r>
      <w:r w:rsidR="00E127EB">
        <w:rPr>
          <w:rFonts w:asciiTheme="minorHAnsi" w:hAnsiTheme="minorHAnsi" w:cs="Times New Roman"/>
          <w:sz w:val="24"/>
          <w:szCs w:val="24"/>
        </w:rPr>
        <w:t>, including the close proximity to new peers,</w:t>
      </w:r>
      <w:r w:rsidRPr="00AA7047">
        <w:rPr>
          <w:rFonts w:asciiTheme="minorHAnsi" w:hAnsiTheme="minorHAnsi" w:cs="Times New Roman"/>
          <w:sz w:val="24"/>
          <w:szCs w:val="24"/>
        </w:rPr>
        <w:t xml:space="preserve"> must be addressed.</w:t>
      </w:r>
    </w:p>
    <w:p w14:paraId="0D3E2F19" w14:textId="77777777" w:rsidR="0053337B" w:rsidRPr="00AA7047" w:rsidRDefault="0053337B" w:rsidP="0053337B">
      <w:pPr>
        <w:spacing w:line="480" w:lineRule="auto"/>
        <w:jc w:val="both"/>
        <w:outlineLvl w:val="0"/>
        <w:rPr>
          <w:rFonts w:asciiTheme="minorHAnsi" w:hAnsiTheme="minorHAnsi" w:cs="Times New Roman"/>
          <w:b/>
          <w:sz w:val="24"/>
          <w:szCs w:val="24"/>
        </w:rPr>
      </w:pPr>
      <w:r w:rsidRPr="00AA7047">
        <w:rPr>
          <w:rFonts w:asciiTheme="minorHAnsi" w:hAnsiTheme="minorHAnsi" w:cs="Times New Roman"/>
          <w:b/>
          <w:sz w:val="24"/>
          <w:szCs w:val="24"/>
        </w:rPr>
        <w:lastRenderedPageBreak/>
        <w:t>Keywords</w:t>
      </w:r>
    </w:p>
    <w:p w14:paraId="25A17753" w14:textId="2CE31A41" w:rsidR="0053337B" w:rsidRPr="00AA7047" w:rsidRDefault="0053337B" w:rsidP="0053337B">
      <w:pPr>
        <w:spacing w:line="480" w:lineRule="auto"/>
        <w:jc w:val="both"/>
        <w:outlineLvl w:val="0"/>
        <w:rPr>
          <w:rFonts w:asciiTheme="minorHAnsi" w:hAnsiTheme="minorHAnsi" w:cs="Times New Roman"/>
          <w:sz w:val="24"/>
          <w:szCs w:val="24"/>
        </w:rPr>
      </w:pPr>
      <w:r w:rsidRPr="00AA7047">
        <w:rPr>
          <w:rFonts w:asciiTheme="minorHAnsi" w:hAnsiTheme="minorHAnsi" w:cs="Times New Roman"/>
          <w:sz w:val="24"/>
          <w:szCs w:val="24"/>
        </w:rPr>
        <w:t>University; college; students; sleep</w:t>
      </w:r>
      <w:r w:rsidR="00656E98">
        <w:rPr>
          <w:rFonts w:asciiTheme="minorHAnsi" w:hAnsiTheme="minorHAnsi" w:cs="Times New Roman"/>
          <w:sz w:val="24"/>
          <w:szCs w:val="24"/>
        </w:rPr>
        <w:t xml:space="preserve"> quality</w:t>
      </w:r>
      <w:r w:rsidRPr="00AA7047">
        <w:rPr>
          <w:rFonts w:asciiTheme="minorHAnsi" w:hAnsiTheme="minorHAnsi" w:cs="Times New Roman"/>
          <w:sz w:val="24"/>
          <w:szCs w:val="24"/>
        </w:rPr>
        <w:t>; student wellbeing; campus</w:t>
      </w:r>
    </w:p>
    <w:p w14:paraId="72B30EE6" w14:textId="77777777" w:rsidR="009340DD" w:rsidRPr="00AA7047" w:rsidRDefault="009340DD">
      <w:pPr>
        <w:spacing w:after="0" w:line="240" w:lineRule="auto"/>
        <w:rPr>
          <w:rFonts w:asciiTheme="minorHAnsi" w:hAnsiTheme="minorHAnsi" w:cs="Times New Roman"/>
          <w:b/>
          <w:color w:val="000000"/>
          <w:sz w:val="24"/>
          <w:szCs w:val="24"/>
        </w:rPr>
      </w:pPr>
      <w:r w:rsidRPr="00AA7047">
        <w:rPr>
          <w:rFonts w:asciiTheme="minorHAnsi" w:hAnsiTheme="minorHAnsi" w:cs="Times New Roman"/>
        </w:rPr>
        <w:br w:type="page"/>
      </w:r>
    </w:p>
    <w:p w14:paraId="3E6B6932" w14:textId="0F094BF1" w:rsidR="0053337B" w:rsidRPr="00AA7047" w:rsidRDefault="0053337B" w:rsidP="00301139">
      <w:pPr>
        <w:pStyle w:val="Heading2"/>
        <w:numPr>
          <w:ilvl w:val="0"/>
          <w:numId w:val="0"/>
        </w:numPr>
        <w:ind w:left="360" w:hanging="360"/>
        <w:rPr>
          <w:rFonts w:asciiTheme="minorHAnsi" w:hAnsiTheme="minorHAnsi" w:cs="Times New Roman"/>
        </w:rPr>
      </w:pPr>
      <w:r w:rsidRPr="00AA7047">
        <w:rPr>
          <w:rFonts w:asciiTheme="minorHAnsi" w:hAnsiTheme="minorHAnsi" w:cs="Times New Roman"/>
        </w:rPr>
        <w:lastRenderedPageBreak/>
        <w:t>Introduction</w:t>
      </w:r>
    </w:p>
    <w:p w14:paraId="39AF65ED" w14:textId="66F26FA7" w:rsidR="0053337B" w:rsidRPr="00AA7047" w:rsidRDefault="00391994"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r>
        <w:rPr>
          <w:rFonts w:asciiTheme="minorHAnsi" w:hAnsiTheme="minorHAnsi" w:cs="Times New Roman"/>
          <w:sz w:val="24"/>
          <w:szCs w:val="24"/>
        </w:rPr>
        <w:t>U</w:t>
      </w:r>
      <w:r w:rsidR="0053337B" w:rsidRPr="00AA7047">
        <w:rPr>
          <w:rFonts w:asciiTheme="minorHAnsi" w:hAnsiTheme="minorHAnsi" w:cs="Times New Roman"/>
          <w:sz w:val="24"/>
          <w:szCs w:val="24"/>
        </w:rPr>
        <w:t xml:space="preserve">p to 60% </w:t>
      </w:r>
      <w:r>
        <w:rPr>
          <w:rFonts w:asciiTheme="minorHAnsi" w:hAnsiTheme="minorHAnsi" w:cs="Times New Roman"/>
          <w:sz w:val="24"/>
          <w:szCs w:val="24"/>
        </w:rPr>
        <w:t xml:space="preserve">of university students </w:t>
      </w:r>
      <w:r w:rsidR="0053337B" w:rsidRPr="00AA7047">
        <w:rPr>
          <w:rFonts w:asciiTheme="minorHAnsi" w:hAnsiTheme="minorHAnsi" w:cs="Times New Roman"/>
          <w:sz w:val="24"/>
          <w:szCs w:val="24"/>
        </w:rPr>
        <w:t>report poor sleep</w:t>
      </w:r>
      <w:r w:rsidR="00FF01C4">
        <w:rPr>
          <w:rFonts w:asciiTheme="minorHAnsi" w:hAnsiTheme="minorHAnsi" w:cs="Times New Roman"/>
          <w:sz w:val="24"/>
          <w:szCs w:val="24"/>
        </w:rPr>
        <w:t xml:space="preserve"> quality</w:t>
      </w:r>
      <w:r w:rsidR="0090505C"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{"citationID":"Aw5Tht1U","properties":{"formattedCitation":"\\super 1\\nosupersub{}","plainCitation":"1","noteIndex":0},"citationItems":[{"id":708,"uris":["http://zotero.org/users/2437344/items/NH7JAAXZ"],"uri":["http://zotero.org/users/2437344/items/NH7JAAXZ"],"itemData":{"id":708,"type":"article-journal","title":"Sleep Patterns and Predictors of Disturbed Sleep in a Large Population of College Students","container-title":"Journal of Adolescent Health","page":"124-132","volume":"46","issue":"2","source":"Crossref","DOI":"10.1016/j.jadohealth.2009.06.016","ISSN":"1054139X","language":"en","author":[{"family":"Lund","given":"Hannah G."},{"family":"Reider","given":"Brian D."},{"family":"Whiting","given":"Annie B."},{"family":"Prichard","given":"J. Roxanne"}],"issued":{"date-parts":[["2010",2]]}}}],"schema":"https://github.com/citation-style-language/schema/raw/master/csl-citation.json"} </w:instrText>
      </w:r>
      <w:r w:rsidR="0090505C" w:rsidRPr="00AA7047">
        <w:rPr>
          <w:rFonts w:asciiTheme="minorHAnsi" w:hAnsiTheme="minorHAnsi" w:cs="Times New Roman"/>
          <w:sz w:val="24"/>
          <w:szCs w:val="24"/>
        </w:rPr>
        <w:fldChar w:fldCharType="separate"/>
      </w:r>
      <w:r w:rsidR="0050731D" w:rsidRPr="00AA7047">
        <w:rPr>
          <w:rFonts w:asciiTheme="minorHAnsi" w:eastAsia="Times New Roman" w:hAnsiTheme="minorHAnsi" w:cs="Times New Roman"/>
          <w:sz w:val="24"/>
          <w:vertAlign w:val="superscript"/>
        </w:rPr>
        <w:t>1</w:t>
      </w:r>
      <w:r w:rsidR="0090505C" w:rsidRPr="00AA7047">
        <w:rPr>
          <w:rFonts w:asciiTheme="minorHAnsi" w:hAnsiTheme="minorHAnsi" w:cs="Times New Roman"/>
          <w:sz w:val="24"/>
          <w:szCs w:val="24"/>
        </w:rPr>
        <w:fldChar w:fldCharType="end"/>
      </w:r>
      <w:r w:rsidR="00A614C0">
        <w:rPr>
          <w:rFonts w:asciiTheme="minorHAnsi" w:hAnsiTheme="minorHAnsi" w:cs="Times New Roman"/>
          <w:sz w:val="24"/>
          <w:szCs w:val="24"/>
        </w:rPr>
        <w:t xml:space="preserve"> – </w:t>
      </w:r>
      <w:r w:rsidR="00732174">
        <w:rPr>
          <w:rFonts w:asciiTheme="minorHAnsi" w:hAnsiTheme="minorHAnsi" w:cs="Times New Roman"/>
          <w:sz w:val="24"/>
          <w:szCs w:val="24"/>
        </w:rPr>
        <w:t>defined as</w:t>
      </w:r>
      <w:r w:rsidR="00A614C0">
        <w:rPr>
          <w:rFonts w:asciiTheme="minorHAnsi" w:hAnsiTheme="minorHAnsi" w:cs="Times New Roman"/>
          <w:sz w:val="24"/>
          <w:szCs w:val="24"/>
        </w:rPr>
        <w:t xml:space="preserve"> sleep</w:t>
      </w:r>
      <w:r w:rsidR="00732174">
        <w:rPr>
          <w:rFonts w:asciiTheme="minorHAnsi" w:hAnsiTheme="minorHAnsi" w:cs="Times New Roman"/>
          <w:sz w:val="24"/>
          <w:szCs w:val="24"/>
        </w:rPr>
        <w:t xml:space="preserve"> that is not restorative</w:t>
      </w:r>
      <w:r w:rsidR="00A614C0">
        <w:rPr>
          <w:rFonts w:asciiTheme="minorHAnsi" w:hAnsiTheme="minorHAnsi" w:cs="Times New Roman"/>
          <w:sz w:val="24"/>
          <w:szCs w:val="24"/>
        </w:rPr>
        <w:t>, usually as a result of difficulty falling or staying asleep</w:t>
      </w:r>
      <w:r w:rsidR="008D03BD">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{"citationID":"bwNad5GL","properties":{"formattedCitation":"\\super 2\\nosupersub{}","plainCitation":"2","noteIndex":0},"citationItems":[{"id":796,"uris":["http://zotero.org/users/2437344/items/SLUXGWDC"],"uri":["http://zotero.org/users/2437344/items/SLUXGWDC"],"itemData":{"id":796,"type":"article-journal","title":"The subjective meaning of sleep quality: a comparison of individuals with and without insomnia","container-title":"Sleep","page":"383-393","volume":"31","issue":"3","source":"PubMed","abstract":"STUDY OBJECTIVES: \"Sleep quality\" is poorly defined yet ubiquitously used by researchers, clinicians and patients. While poor sleep quality is a key feature of insomnia, there are few empirical investigations of sleep quality in insomnia patients. Accordingly, our aim was to investigate the subjective meaning of sleep quality among individuals with insomnia and normal sleepers.\nDESIGN: Cross sectional between groups (insomnia vs. good sleeper). Analyses were conducted across three outcome variables: (1) a \"Speak Freely\" procedure in which participants' descriptions of good and poor sleep quality nights were analysed, (2) a \"Sleep Quality Interview\" in which participants judged the relative importance of variables included in previous research on sleep quality and (3) a sleep quality diary completed over seven consecutive nights.\nSETTING: University Department of Psychiatry.\nPARTICIPANTS: Individuals with insomnia (n = 25) and normal sleepers (n = 28).\nINTERVENTIONS: N/A.\nRESULTS: Both the insomnia and normal sleeper groups defined sleep quality by tiredness on waking and throughout the day, feeling rested and restored on waking, and the number of awakenings they experienced in the night. The insomnia group had more requirements for judging sleep to be of good quality.\nCONCLUSION: The meaning of sleep quality among individuals with insomnia and normal sleepers was broadly similar. A comprehensive assessment of a patient's appraisal of their sleep quality may require an assessment of waking and daytime variables.","ISSN":"0161-8105","note":"PMID: 18363315\nPMCID: PMC2276747","shortTitle":"The subjective meaning of sleep quality","journalAbbreviation":"Sleep","language":"eng","author":[{"family":"Harvey","given":"Allison G."},{"family":"Stinson","given":"Kathleen"},{"family":"Whitaker","given":"Katriina L."},{"family":"Moskovitz","given":"Damian"},{"family":"Virk","given":"Harvinder"}],"issued":{"date-parts":[["2008",3]]}}}],"schema":"https://github.com/citation-style-language/schema/raw/master/csl-citation.json"} </w:instrText>
      </w:r>
      <w:r w:rsidR="008D03BD">
        <w:rPr>
          <w:rFonts w:asciiTheme="minorHAnsi" w:hAnsiTheme="minorHAnsi" w:cs="Times New Roman"/>
          <w:sz w:val="24"/>
          <w:szCs w:val="24"/>
        </w:rPr>
        <w:fldChar w:fldCharType="separate"/>
      </w:r>
      <w:r w:rsidR="008D03BD" w:rsidRPr="008D03BD">
        <w:rPr>
          <w:rFonts w:eastAsia="Times New Roman" w:hAnsiTheme="minorHAnsi" w:cs="Times New Roman"/>
          <w:sz w:val="24"/>
          <w:vertAlign w:val="superscript"/>
        </w:rPr>
        <w:t>2</w:t>
      </w:r>
      <w:r w:rsidR="008D03BD">
        <w:rPr>
          <w:rFonts w:asciiTheme="minorHAnsi" w:hAnsiTheme="minorHAnsi" w:cs="Times New Roman"/>
          <w:sz w:val="24"/>
          <w:szCs w:val="24"/>
        </w:rPr>
        <w:fldChar w:fldCharType="end"/>
      </w:r>
      <w:r w:rsidR="0053337B" w:rsidRPr="00AA7047">
        <w:rPr>
          <w:rFonts w:asciiTheme="minorHAnsi" w:hAnsiTheme="minorHAnsi" w:cs="Times New Roman"/>
          <w:sz w:val="24"/>
          <w:szCs w:val="24"/>
        </w:rPr>
        <w:t>. Poor sleep quality in students is associated with lower levels of academic achievement</w:t>
      </w:r>
      <w:r w:rsidR="0050731D"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{"citationID":"yvNvklUb","properties":{"formattedCitation":"\\super 3\\nosupersub{}","plainCitation":"3","noteIndex":0},"citationItems":[{"id":4,"uris":["http://zotero.org/users/2437344/items/BVYZT3PX"],"uri":["http://zotero.org/users/2437344/items/BVYZT3PX"],"itemData":{"id":4,"type":"article-journal","title":"Sleep and Academic Performance in Undergraduates: A Multi-measure, Multi-predictor Approach","container-title":"Chronobiology International","page":"786-801","volume":"28","issue":"9","source":"CrossRef","DOI":"10.3109/07420528.2011.606518","ISSN":"0742-0528, 1525-6073","shortTitle":"Sleep and Academic Performance in Undergraduates","language":"en","author":[{"family":"Gomes","given":"Ana Allen"},{"family":"Tavares","given":"José"},{"family":"Azevedo","given":"Maria Helena P.","non-dropping-particle":"de"}],"issued":{"date-parts":[["2011",11]]}}}],"schema":"https://github.com/citation-style-language/schema/raw/master/csl-citation.json"} </w:instrText>
      </w:r>
      <w:r w:rsidR="0050731D" w:rsidRPr="00AA7047">
        <w:rPr>
          <w:rFonts w:asciiTheme="minorHAnsi" w:hAnsiTheme="minorHAnsi" w:cs="Times New Roman"/>
          <w:sz w:val="24"/>
          <w:szCs w:val="24"/>
        </w:rPr>
        <w:fldChar w:fldCharType="separate"/>
      </w:r>
      <w:r w:rsidR="008D03BD" w:rsidRPr="008D03BD">
        <w:rPr>
          <w:rFonts w:eastAsia="Times New Roman" w:hAnsiTheme="minorHAnsi" w:cs="Times New Roman"/>
          <w:sz w:val="24"/>
          <w:vertAlign w:val="superscript"/>
        </w:rPr>
        <w:t>3</w:t>
      </w:r>
      <w:r w:rsidR="0050731D" w:rsidRPr="00AA7047">
        <w:rPr>
          <w:rFonts w:asciiTheme="minorHAnsi" w:hAnsiTheme="minorHAnsi" w:cs="Times New Roman"/>
          <w:sz w:val="24"/>
          <w:szCs w:val="24"/>
        </w:rPr>
        <w:fldChar w:fldCharType="end"/>
      </w:r>
      <w:r w:rsidR="0053337B" w:rsidRPr="00AA7047">
        <w:rPr>
          <w:rFonts w:asciiTheme="minorHAnsi" w:hAnsiTheme="minorHAnsi" w:cs="Times New Roman"/>
          <w:sz w:val="24"/>
          <w:szCs w:val="24"/>
        </w:rPr>
        <w:t xml:space="preserve"> and can have a causal role in </w:t>
      </w:r>
      <w:r w:rsidR="00FB149F" w:rsidRPr="00AA7047">
        <w:rPr>
          <w:rFonts w:asciiTheme="minorHAnsi" w:hAnsiTheme="minorHAnsi" w:cs="Times New Roman"/>
          <w:sz w:val="24"/>
          <w:szCs w:val="24"/>
        </w:rPr>
        <w:t>the onset of mental illness</w:t>
      </w:r>
      <w:r w:rsidR="0050731D"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{"citationID":"vr1E2XR8","properties":{"formattedCitation":"\\super 4\\nosupersub{}","plainCitation":"4","noteIndex":0},"citationItems":[{"id":709,"uris":["http://zotero.org/users/2437344/items/W2J9HNJN"],"uri":["http://zotero.org/users/2437344/items/W2J9HNJN"],"itemData":{"id":709,"type":"article-journal","title":"The effects of improving sleep on mental health (OASIS): a randomised controlled trial with mediation analysis","container-title":"The Lancet Psychiatry","page":"749-758","volume":"4","issue":"10","source":"Crossref","DOI":"10.1016/S2215-0366(17)30328-0","ISSN":"22150366","shortTitle":"The effects of improving sleep on mental health (OASIS)","language":"en","author":[{"family":"Freeman","given":"Daniel"},{"family":"Sheaves","given":"Bryony"},{"family":"Goodwin","given":"Guy M"},{"family":"Yu","given":"Ly-Mee"},{"family":"Nickless","given":"Alecia"},{"family":"Harrison","given":"Paul J"},{"family":"Emsley","given":"Richard"},{"family":"Luik","given":"Annemarie I"},{"family":"Foster","given":"Russell G"},{"family":"Wadekar","given":"Vanashree"},{"family":"Hinds","given":"Christopher"},{"family":"Gumley","given":"Andrew"},{"family":"Jones","given":"Ray"},{"family":"Lightman","given":"Stafford"},{"family":"Jones","given":"Steve"},{"family":"Bentall","given":"Richard"},{"family":"Kinderman","given":"Peter"},{"family":"Rowse","given":"Georgina"},{"family":"Brugha","given":"Traolach"},{"family":"Blagrove","given":"Mark"},{"family":"Gregory","given":"Alice M"},{"family":"Fleming","given":"Leanne"},{"family":"Walklet","given":"Elaine"},{"family":"Glazebrook","given":"Cris"},{"family":"Davies","given":"E Bethan"},{"family":"Hollis","given":"Chris"},{"family":"Haddock","given":"Gillian"},{"family":"John","given":"Bev"},{"family":"Coulson","given":"Mark"},{"family":"Fowler","given":"David"},{"family":"Pugh","given":"Katherine"},{"family":"Cape","given":"John"},{"family":"Moseley","given":"Peter"},{"family":"Brown","given":"Gary"},{"family":"Hughes","given":"Claire"},{"family":"Obonsawin","given":"Marc"},{"family":"Coker","given":"Sian"},{"family":"Watkins","given":"Edward"},{"family":"Schwannauer","given":"Matthias"},{"family":"MacMahon","given":"Kenneth"},{"family":"Siriwardena","given":"A Niroshan"},{"family":"Espie","given":"Colin A"}],"issued":{"date-parts":[["2017",10]]}}}],"schema":"https://github.com/citation-style-language/schema/raw/master/csl-citation.json"} </w:instrText>
      </w:r>
      <w:r w:rsidR="0050731D" w:rsidRPr="00AA7047">
        <w:rPr>
          <w:rFonts w:asciiTheme="minorHAnsi" w:hAnsiTheme="minorHAnsi" w:cs="Times New Roman"/>
          <w:sz w:val="24"/>
          <w:szCs w:val="24"/>
        </w:rPr>
        <w:fldChar w:fldCharType="separate"/>
      </w:r>
      <w:r w:rsidR="008D03BD" w:rsidRPr="008D03BD">
        <w:rPr>
          <w:rFonts w:eastAsia="Times New Roman" w:hAnsiTheme="minorHAnsi" w:cs="Times New Roman"/>
          <w:sz w:val="24"/>
          <w:vertAlign w:val="superscript"/>
        </w:rPr>
        <w:t>4</w:t>
      </w:r>
      <w:r w:rsidR="0050731D" w:rsidRPr="00AA7047">
        <w:rPr>
          <w:rFonts w:asciiTheme="minorHAnsi" w:hAnsiTheme="minorHAnsi" w:cs="Times New Roman"/>
          <w:sz w:val="24"/>
          <w:szCs w:val="24"/>
        </w:rPr>
        <w:fldChar w:fldCharType="end"/>
      </w:r>
      <w:r w:rsidR="0053337B" w:rsidRPr="00AA7047">
        <w:rPr>
          <w:rFonts w:asciiTheme="minorHAnsi" w:hAnsiTheme="minorHAnsi" w:cs="Times New Roman"/>
          <w:sz w:val="24"/>
          <w:szCs w:val="24"/>
        </w:rPr>
        <w:t>. Given the high levels of stress and mental health problems in undergraduates</w:t>
      </w:r>
      <w:r w:rsidR="0050731D"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{"citationID":"ndiTA84R","properties":{"formattedCitation":"\\super 5\\nosupersub{}","plainCitation":"5","noteIndex":0},"citationItems":[{"id":717,"uris":["http://zotero.org/users/2437344/items/V5SXBFJT"],"uri":["http://zotero.org/users/2437344/items/V5SXBFJT"],"itemData":{"id":717,"type":"article-journal","title":"Mental Health Problems and Help-Seeking Behavior Among College Students","container-title":"Journal of Adolescent Health","page":"3-10","volume":"46","issue":"1","source":"Crossref","DOI":"10.1016/j.jadohealth.2009.08.008","ISSN":"1054139X","language":"en","author":[{"family":"Hunt","given":"Justin"},{"family":"Eisenberg","given":"Daniel"}],"issued":{"date-parts":[["2010",1]]}}}],"schema":"https://github.com/citation-style-language/schema/raw/master/csl-citation.json"} </w:instrText>
      </w:r>
      <w:r w:rsidR="0050731D" w:rsidRPr="00AA7047">
        <w:rPr>
          <w:rFonts w:asciiTheme="minorHAnsi" w:hAnsiTheme="minorHAnsi" w:cs="Times New Roman"/>
          <w:sz w:val="24"/>
          <w:szCs w:val="24"/>
        </w:rPr>
        <w:fldChar w:fldCharType="separate"/>
      </w:r>
      <w:r w:rsidR="008D03BD" w:rsidRPr="008D03BD">
        <w:rPr>
          <w:rFonts w:eastAsia="Times New Roman" w:hAnsiTheme="minorHAnsi" w:cs="Times New Roman"/>
          <w:sz w:val="24"/>
          <w:vertAlign w:val="superscript"/>
        </w:rPr>
        <w:t>5</w:t>
      </w:r>
      <w:r w:rsidR="0050731D" w:rsidRPr="00AA7047">
        <w:rPr>
          <w:rFonts w:asciiTheme="minorHAnsi" w:hAnsiTheme="minorHAnsi" w:cs="Times New Roman"/>
          <w:sz w:val="24"/>
          <w:szCs w:val="24"/>
        </w:rPr>
        <w:fldChar w:fldCharType="end"/>
      </w:r>
      <w:r w:rsidR="0053337B" w:rsidRPr="00AA7047">
        <w:rPr>
          <w:rFonts w:asciiTheme="minorHAnsi" w:hAnsiTheme="minorHAnsi" w:cs="Times New Roman"/>
          <w:sz w:val="24"/>
          <w:szCs w:val="24"/>
        </w:rPr>
        <w:t xml:space="preserve">, it is critical to understand factors that can exacerbate </w:t>
      </w:r>
      <w:r w:rsidR="00FF01C4">
        <w:rPr>
          <w:rFonts w:asciiTheme="minorHAnsi" w:hAnsiTheme="minorHAnsi" w:cs="Times New Roman"/>
          <w:sz w:val="24"/>
          <w:szCs w:val="24"/>
        </w:rPr>
        <w:t>poor sleep quality</w:t>
      </w:r>
      <w:r w:rsidR="0053337B" w:rsidRPr="00AA7047">
        <w:rPr>
          <w:rFonts w:asciiTheme="minorHAnsi" w:hAnsiTheme="minorHAnsi" w:cs="Times New Roman"/>
          <w:sz w:val="24"/>
          <w:szCs w:val="24"/>
        </w:rPr>
        <w:t xml:space="preserve"> in this population.</w:t>
      </w:r>
    </w:p>
    <w:p w14:paraId="18E608DF" w14:textId="77777777" w:rsidR="0053337B" w:rsidRPr="00AA7047"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p>
    <w:p w14:paraId="77AA91FA" w14:textId="4677455B" w:rsidR="00CB59D0" w:rsidRDefault="0053337B" w:rsidP="00CB59D0">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r w:rsidRPr="00AA7047">
        <w:rPr>
          <w:rFonts w:asciiTheme="minorHAnsi" w:hAnsiTheme="minorHAnsi" w:cs="Times New Roman"/>
          <w:sz w:val="24"/>
          <w:szCs w:val="24"/>
        </w:rPr>
        <w:t xml:space="preserve">First year students, who in the UK typically live on campus in student halls, are especially worthy of research attention. This is because a number of factors </w:t>
      </w:r>
      <w:r w:rsidR="00FB149F" w:rsidRPr="00AA7047">
        <w:rPr>
          <w:rFonts w:asciiTheme="minorHAnsi" w:hAnsiTheme="minorHAnsi" w:cs="Times New Roman"/>
          <w:sz w:val="24"/>
          <w:szCs w:val="24"/>
        </w:rPr>
        <w:t>put</w:t>
      </w:r>
      <w:r w:rsidRPr="00AA7047">
        <w:rPr>
          <w:rFonts w:asciiTheme="minorHAnsi" w:hAnsiTheme="minorHAnsi" w:cs="Times New Roman"/>
          <w:sz w:val="24"/>
          <w:szCs w:val="24"/>
        </w:rPr>
        <w:t xml:space="preserve"> them at risk of poor sleep</w:t>
      </w:r>
      <w:r w:rsidR="00FF01C4">
        <w:rPr>
          <w:rFonts w:asciiTheme="minorHAnsi" w:hAnsiTheme="minorHAnsi" w:cs="Times New Roman"/>
          <w:sz w:val="24"/>
          <w:szCs w:val="24"/>
        </w:rPr>
        <w:t xml:space="preserve"> quality</w:t>
      </w:r>
      <w:r w:rsidRPr="00AA7047">
        <w:rPr>
          <w:rFonts w:asciiTheme="minorHAnsi" w:hAnsiTheme="minorHAnsi" w:cs="Times New Roman"/>
          <w:sz w:val="24"/>
          <w:szCs w:val="24"/>
        </w:rPr>
        <w:t>. First, they share accommodation with flatmates. In adults and children, it is well established that sleep can be affected by other people</w:t>
      </w:r>
      <w:r w:rsidR="00EB109E"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{"citationID":"QmkNa0LW","properties":{"formattedCitation":"\\super 6,7\\nosupersub{}","plainCitation":"6,7","noteIndex":0},"citationItems":[{"id":734,"uris":["http://zotero.org/users/2437344/items/MZ2NSNNG"],"uri":["http://zotero.org/users/2437344/items/MZ2NSNNG"],"itemData":{"id":734,"type":"article-journal","title":"Interpersonal factors in insomnia: A model for integrating bed partners into cognitive behavioral therapy for insomnia","container-title":"Sleep Medicine Reviews","page":"55-64","volume":"17","issue":"1","source":"Crossref","DOI":"10.1016/j.smrv.2012.02.003","ISSN":"10870792","shortTitle":"Interpersonal factors in insomnia","language":"en","author":[{"family":"Rogojanski","given":"Jenny"},{"family":"Carney","given":"Colleen E."},{"family":"Monson","given":"Candice M."}],"issued":{"date-parts":[["2013",2]]}}},{"id":733,"uris":["http://zotero.org/users/2437344/items/PF52C4GW"],"uri":["http://zotero.org/users/2437344/items/PF52C4GW"],"itemData":{"id":733,"type":"article-journal","title":"A Longitudinal Study of Bed Sharing and Sleep Problems Among Swiss Children in the First 10 Years of Life","container-title":"Pediatrics","page":"233-240","volume":"115","issue":"1","source":"Crossref","DOI":"10.1542/peds.2004-0815E","ISSN":"0031-4005, 1098-4275","language":"en","author":[{"family":"Jenni","given":"O. G."},{"family":"Fuhrer","given":"H. Z."},{"family":"Iglowstein","given":"I."},{"family":"Molinari","given":"L."},{"family":"Largo","given":"R. H."}],"issued":{"date-parts":[["2005",1,1]]}}}],"schema":"https://github.com/citation-style-language/schema/raw/master/csl-citation.json"} </w:instrText>
      </w:r>
      <w:r w:rsidR="00EB109E" w:rsidRPr="00AA7047">
        <w:rPr>
          <w:rFonts w:asciiTheme="minorHAnsi" w:hAnsiTheme="minorHAnsi" w:cs="Times New Roman"/>
          <w:sz w:val="24"/>
          <w:szCs w:val="24"/>
        </w:rPr>
        <w:fldChar w:fldCharType="separate"/>
      </w:r>
      <w:r w:rsidR="008D03BD" w:rsidRPr="008D03BD">
        <w:rPr>
          <w:rFonts w:eastAsia="Times New Roman" w:hAnsiTheme="minorHAnsi" w:cs="Times New Roman"/>
          <w:sz w:val="24"/>
          <w:vertAlign w:val="superscript"/>
        </w:rPr>
        <w:t>6,7</w:t>
      </w:r>
      <w:r w:rsidR="00EB109E" w:rsidRPr="00AA7047">
        <w:rPr>
          <w:rFonts w:asciiTheme="minorHAnsi" w:hAnsiTheme="minorHAnsi" w:cs="Times New Roman"/>
          <w:sz w:val="24"/>
          <w:szCs w:val="24"/>
        </w:rPr>
        <w:fldChar w:fldCharType="end"/>
      </w:r>
      <w:r w:rsidRPr="00AA7047">
        <w:rPr>
          <w:rFonts w:asciiTheme="minorHAnsi" w:hAnsiTheme="minorHAnsi" w:cs="Times New Roman"/>
          <w:sz w:val="24"/>
          <w:szCs w:val="24"/>
        </w:rPr>
        <w:t xml:space="preserve">. </w:t>
      </w:r>
      <w:r w:rsidR="00F974BB">
        <w:rPr>
          <w:rFonts w:asciiTheme="minorHAnsi" w:hAnsiTheme="minorHAnsi" w:cs="Times New Roman"/>
          <w:sz w:val="24"/>
          <w:szCs w:val="24"/>
        </w:rPr>
        <w:t xml:space="preserve">One study has </w:t>
      </w:r>
      <w:r w:rsidR="00495878">
        <w:rPr>
          <w:rFonts w:asciiTheme="minorHAnsi" w:hAnsiTheme="minorHAnsi" w:cs="Times New Roman"/>
          <w:sz w:val="24"/>
          <w:szCs w:val="24"/>
        </w:rPr>
        <w:t xml:space="preserve">indicated that social norms </w:t>
      </w:r>
      <w:r w:rsidR="00F974BB">
        <w:rPr>
          <w:rFonts w:asciiTheme="minorHAnsi" w:hAnsiTheme="minorHAnsi" w:cs="Times New Roman"/>
          <w:sz w:val="24"/>
          <w:szCs w:val="24"/>
        </w:rPr>
        <w:t xml:space="preserve">around sleep may </w:t>
      </w:r>
      <w:r w:rsidR="00495878">
        <w:rPr>
          <w:rFonts w:asciiTheme="minorHAnsi" w:hAnsiTheme="minorHAnsi" w:cs="Times New Roman"/>
          <w:sz w:val="24"/>
          <w:szCs w:val="24"/>
        </w:rPr>
        <w:t>affect sleep duration in undergraduates</w:t>
      </w:r>
      <w:r w:rsidR="00495878">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{"citationID":"8Wszga9n","properties":{"formattedCitation":"\\super 8\\nosupersub{}","plainCitation":"8","noteIndex":0},"citationItems":[{"id":829,"uris":["http://zotero.org/users/2437344/items/BER5U87I"],"uri":["http://zotero.org/users/2437344/items/BER5U87I"],"itemData":{"id":829,"type":"article-journal","title":"A Theory of Planned Behavior Research Model for Predicting the Sleep Intentions and Behaviors of Undergraduate College Students","container-title":"Journal of Primary Prevention","page":"19-31","volume":"33","issue":"1","source":"Crossref","DOI":"10.1007/s10935-012-0263-2","ISSN":"0278-095X, 1573-6547","language":"en","author":[{"family":"Knowlden","given":"Adam P."},{"family":"Sharma","given":"Manoj"},{"family":"Bernard","given":"Amy L."}],"issued":{"date-parts":[["2012"]]}}}],"schema":"https://github.com/citation-style-language/schema/raw/master/csl-citation.json"} </w:instrText>
      </w:r>
      <w:r w:rsidR="00495878">
        <w:rPr>
          <w:rFonts w:asciiTheme="minorHAnsi" w:hAnsiTheme="minorHAnsi" w:cs="Times New Roman"/>
          <w:sz w:val="24"/>
          <w:szCs w:val="24"/>
        </w:rPr>
        <w:fldChar w:fldCharType="separate"/>
      </w:r>
      <w:r w:rsidR="00495878" w:rsidRPr="006E5545">
        <w:rPr>
          <w:rFonts w:eastAsia="Times New Roman" w:hAnsiTheme="minorHAnsi" w:cs="Times New Roman"/>
          <w:sz w:val="24"/>
          <w:vertAlign w:val="superscript"/>
        </w:rPr>
        <w:t>8</w:t>
      </w:r>
      <w:r w:rsidR="00495878">
        <w:rPr>
          <w:rFonts w:asciiTheme="minorHAnsi" w:hAnsiTheme="minorHAnsi" w:cs="Times New Roman"/>
          <w:sz w:val="24"/>
          <w:szCs w:val="24"/>
        </w:rPr>
        <w:fldChar w:fldCharType="end"/>
      </w:r>
      <w:r w:rsidR="00F974BB">
        <w:rPr>
          <w:rFonts w:asciiTheme="minorHAnsi" w:hAnsiTheme="minorHAnsi" w:cs="Times New Roman"/>
          <w:sz w:val="24"/>
          <w:szCs w:val="24"/>
        </w:rPr>
        <w:t>, but beyond this the</w:t>
      </w:r>
      <w:r w:rsidRPr="00AA7047">
        <w:rPr>
          <w:rFonts w:asciiTheme="minorHAnsi" w:hAnsiTheme="minorHAnsi" w:cs="Times New Roman"/>
          <w:sz w:val="24"/>
          <w:szCs w:val="24"/>
        </w:rPr>
        <w:t xml:space="preserve"> impact of the social context on sleep in university students has</w:t>
      </w:r>
      <w:r w:rsidR="00F974BB">
        <w:rPr>
          <w:rFonts w:asciiTheme="minorHAnsi" w:hAnsiTheme="minorHAnsi" w:cs="Times New Roman"/>
          <w:sz w:val="24"/>
          <w:szCs w:val="24"/>
        </w:rPr>
        <w:t xml:space="preserve"> largely</w:t>
      </w:r>
      <w:r w:rsidRPr="00AA7047">
        <w:rPr>
          <w:rFonts w:asciiTheme="minorHAnsi" w:hAnsiTheme="minorHAnsi" w:cs="Times New Roman"/>
          <w:sz w:val="24"/>
          <w:szCs w:val="24"/>
        </w:rPr>
        <w:t xml:space="preserve"> been overlooked</w:t>
      </w:r>
      <w:r w:rsidR="00F974BB">
        <w:rPr>
          <w:rFonts w:asciiTheme="minorHAnsi" w:hAnsiTheme="minorHAnsi" w:cs="Times New Roman"/>
          <w:sz w:val="24"/>
          <w:szCs w:val="24"/>
        </w:rPr>
        <w:t>.</w:t>
      </w:r>
      <w:r w:rsidR="000B333E">
        <w:rPr>
          <w:rFonts w:asciiTheme="minorHAnsi" w:hAnsiTheme="minorHAnsi" w:cs="Times New Roman"/>
          <w:sz w:val="24"/>
          <w:szCs w:val="24"/>
        </w:rPr>
        <w:t xml:space="preserve"> </w:t>
      </w:r>
    </w:p>
    <w:p w14:paraId="2C45F62B" w14:textId="58E50C68" w:rsidR="0053337B" w:rsidRPr="00AA7047" w:rsidRDefault="00CB59D0"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r>
        <w:rPr>
          <w:rFonts w:asciiTheme="minorHAnsi" w:hAnsiTheme="minorHAnsi" w:cs="Times New Roman"/>
          <w:sz w:val="24"/>
          <w:szCs w:val="24"/>
        </w:rPr>
        <w:t xml:space="preserve"> </w:t>
      </w:r>
    </w:p>
    <w:p w14:paraId="1301A5DE" w14:textId="29952A58" w:rsidR="0053337B" w:rsidRPr="00AA7047"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r w:rsidRPr="00AA7047">
        <w:rPr>
          <w:rFonts w:asciiTheme="minorHAnsi" w:hAnsiTheme="minorHAnsi" w:cs="Times New Roman"/>
          <w:sz w:val="24"/>
          <w:szCs w:val="24"/>
        </w:rPr>
        <w:t>Sleeping in close proximity to peers likely means that, at least some of the time, first year students sleep in a noisy environment – especially as students often party in their accommodation</w:t>
      </w:r>
      <w:r w:rsidR="003A5929"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{"citationID":"YgzPLlsb","properties":{"formattedCitation":"\\super 9\\nosupersub{}","plainCitation":"9","noteIndex":0},"citationItems":[{"id":686,"uris":["http://zotero.org/users/2437344/items/YN2WD6KQ"],"uri":["http://zotero.org/users/2437344/items/YN2WD6KQ"],"itemData":{"id":686,"type":"article-journal","title":"Partying Before the Party: Examining Prepartying Behavior Among College Students","container-title":"Journal of American College Health","page":"237-245","volume":"56","issue":"3","source":"Crossref","DOI":"10.3200/JACH.56.3.237-246","ISSN":"0744-8481, 1940-3208","shortTitle":"Partying Before the Party","language":"en","author":[{"family":"Pedersen","given":"Eric R."},{"family":"LaBrie","given":"Joseph"}],"issued":{"date-parts":[["2007",11]]}}}],"schema":"https://github.com/citation-style-language/schema/raw/master/csl-citation.json"} </w:instrText>
      </w:r>
      <w:r w:rsidR="003A5929" w:rsidRPr="00AA7047">
        <w:rPr>
          <w:rFonts w:asciiTheme="minorHAnsi" w:hAnsiTheme="minorHAnsi" w:cs="Times New Roman"/>
          <w:sz w:val="24"/>
          <w:szCs w:val="24"/>
        </w:rPr>
        <w:fldChar w:fldCharType="separate"/>
      </w:r>
      <w:r w:rsidR="00327208" w:rsidRPr="00327208">
        <w:rPr>
          <w:sz w:val="24"/>
          <w:szCs w:val="24"/>
          <w:vertAlign w:val="superscript"/>
        </w:rPr>
        <w:t>9</w:t>
      </w:r>
      <w:r w:rsidR="003A5929" w:rsidRPr="00AA7047">
        <w:rPr>
          <w:rFonts w:asciiTheme="minorHAnsi" w:hAnsiTheme="minorHAnsi" w:cs="Times New Roman"/>
          <w:sz w:val="24"/>
          <w:szCs w:val="24"/>
        </w:rPr>
        <w:fldChar w:fldCharType="end"/>
      </w:r>
      <w:r w:rsidRPr="00AA7047">
        <w:rPr>
          <w:rFonts w:asciiTheme="minorHAnsi" w:hAnsiTheme="minorHAnsi" w:cs="Times New Roman"/>
          <w:sz w:val="24"/>
          <w:szCs w:val="24"/>
        </w:rPr>
        <w:t>. In adults, a wide body of research has demonstrated how noise negatively affects sleep quality and health outcomes</w:t>
      </w:r>
      <w:r w:rsidR="003A5929"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{"citationID":"CKEg1qWg","properties":{"formattedCitation":"\\super 10\\nosupersub{}","plainCitation":"10","noteIndex":0},"citationItems":[{"id":685,"uris":["http://zotero.org/users/2437344/items/2XYKBXIL"],"uri":["http://zotero.org/users/2437344/items/2XYKBXIL"],"itemData":{"id":685,"type":"article-journal","title":"Noise pollution: non-auditory effects on health","container-title":"British Medical Bulletin","page":"243-257","volume":"68","issue":"1","source":"Crossref","DOI":"10.1093/bmb/ldg033","ISSN":"1471-8391, 0007-1420","shortTitle":"Noise pollution","language":"en","author":[{"family":"Stansfeld","given":"Stephen A"},{"family":"Matheson","given":"Mark P"}],"issued":{"date-parts":[["2003",12,1]]}}}],"schema":"https://github.com/citation-style-language/schema/raw/master/csl-citation.json"} </w:instrText>
      </w:r>
      <w:r w:rsidR="003A5929" w:rsidRPr="00AA7047">
        <w:rPr>
          <w:rFonts w:asciiTheme="minorHAnsi" w:hAnsiTheme="minorHAnsi" w:cs="Times New Roman"/>
          <w:sz w:val="24"/>
          <w:szCs w:val="24"/>
        </w:rPr>
        <w:fldChar w:fldCharType="separate"/>
      </w:r>
      <w:r w:rsidR="00327208" w:rsidRPr="00327208">
        <w:rPr>
          <w:sz w:val="24"/>
          <w:szCs w:val="24"/>
          <w:vertAlign w:val="superscript"/>
        </w:rPr>
        <w:t>10</w:t>
      </w:r>
      <w:r w:rsidR="003A5929" w:rsidRPr="00AA7047">
        <w:rPr>
          <w:rFonts w:asciiTheme="minorHAnsi" w:hAnsiTheme="minorHAnsi" w:cs="Times New Roman"/>
          <w:sz w:val="24"/>
          <w:szCs w:val="24"/>
        </w:rPr>
        <w:fldChar w:fldCharType="end"/>
      </w:r>
      <w:r w:rsidRPr="00AA7047">
        <w:rPr>
          <w:rFonts w:asciiTheme="minorHAnsi" w:hAnsiTheme="minorHAnsi" w:cs="Times New Roman"/>
          <w:sz w:val="24"/>
          <w:szCs w:val="24"/>
        </w:rPr>
        <w:t>, but almost no studies have investigated the impact of noise in university halls. One exception is a qualitative study in US students investigating healthy living practices, which reported briefly that noise from peers coming home from a night out can disrupt students’ sleep</w:t>
      </w:r>
      <w:r w:rsidR="003A5929"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{"citationID":"deAeISHN","properties":{"formattedCitation":"\\super 11\\nosupersub{}","plainCitation":"11","noteIndex":0},"citationItems":[{"id":731,"uris":["http://zotero.org/users/2437344/items/R5RDXL6Q"],"uri":["http://zotero.org/users/2437344/items/R5RDXL6Q"],"itemData":{"id":731,"type":"article-journal","title":"Factors That Influence Campus Dwelling University Students’ Facility to Practice Healthy Living Guidelines","container-title":"Canadian Journal of Nursing Research","page":"57-63","volume":"50","issue":"2","source":"Crossref","DOI":"10.1177/0844562117747434","ISSN":"0844-5621, 1705-7051","language":"en","author":[{"family":"Walsh","given":"Audrey"},{"family":"Taylor","given":"Claudette"},{"family":"Brennick","given":"Debbie"}],"issued":{"date-parts":[["2018",6]]}}}],"schema":"https://github.com/citation-style-language/schema/raw/master/csl-citation.json"} </w:instrText>
      </w:r>
      <w:r w:rsidR="003A5929" w:rsidRPr="00AA7047">
        <w:rPr>
          <w:rFonts w:asciiTheme="minorHAnsi" w:hAnsiTheme="minorHAnsi" w:cs="Times New Roman"/>
          <w:sz w:val="24"/>
          <w:szCs w:val="24"/>
        </w:rPr>
        <w:fldChar w:fldCharType="separate"/>
      </w:r>
      <w:r w:rsidR="00327208" w:rsidRPr="00327208">
        <w:rPr>
          <w:sz w:val="24"/>
          <w:szCs w:val="24"/>
          <w:vertAlign w:val="superscript"/>
        </w:rPr>
        <w:t>11</w:t>
      </w:r>
      <w:r w:rsidR="003A5929" w:rsidRPr="00AA7047">
        <w:rPr>
          <w:rFonts w:asciiTheme="minorHAnsi" w:hAnsiTheme="minorHAnsi" w:cs="Times New Roman"/>
          <w:sz w:val="24"/>
          <w:szCs w:val="24"/>
        </w:rPr>
        <w:fldChar w:fldCharType="end"/>
      </w:r>
      <w:r w:rsidRPr="00AA7047">
        <w:rPr>
          <w:rFonts w:asciiTheme="minorHAnsi" w:hAnsiTheme="minorHAnsi" w:cs="Times New Roman"/>
          <w:sz w:val="24"/>
          <w:szCs w:val="24"/>
        </w:rPr>
        <w:t>, but this issue needs to be explored in more detail.</w:t>
      </w:r>
    </w:p>
    <w:p w14:paraId="4144EBBF" w14:textId="77777777" w:rsidR="0053337B" w:rsidRPr="00AA7047"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p>
    <w:p w14:paraId="0C14DDC6" w14:textId="5F90632E" w:rsidR="0053337B" w:rsidRPr="00F25C66"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color w:val="00B0F0"/>
          <w:sz w:val="24"/>
          <w:szCs w:val="24"/>
          <w:u w:val="single"/>
        </w:rPr>
      </w:pPr>
      <w:r w:rsidRPr="00AA7047">
        <w:rPr>
          <w:rFonts w:asciiTheme="minorHAnsi" w:hAnsiTheme="minorHAnsi" w:cs="Times New Roman"/>
          <w:sz w:val="24"/>
          <w:szCs w:val="24"/>
        </w:rPr>
        <w:lastRenderedPageBreak/>
        <w:t>First year students are also at risk of poor quality sleep because of academic demands. Across all years, academic stress is associated with poorer sleep quality</w:t>
      </w:r>
      <w:r w:rsidR="003A5929"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{"citationID":"Mf2Er46T","properties":{"formattedCitation":"\\super 12\\nosupersub{}","plainCitation":"12","noteIndex":0},"citationItems":[{"id":716,"uris":["http://zotero.org/users/2437344/items/S82Q82VH"],"uri":["http://zotero.org/users/2437344/items/S82Q82VH"],"itemData":{"id":716,"type":"article-journal","title":"Sleep Quality during Exam Stress: The Role of Alcohol, Caffeine and Nicotine","container-title":"PLoS ONE","page":"e109490","volume":"9","issue":"10","source":"Crossref","DOI":"10.1371/journal.pone.0109490","ISSN":"1932-6203","shortTitle":"Sleep Quality during Exam Stress","language":"en","author":[{"family":"Zunhammer","given":"Matthias"},{"family":"Eichhammer","given":"Peter"},{"family":"Busch","given":"Volker"}],"editor":[{"family":"Uchino","given":"Bert N."}],"issued":{"date-parts":[["2014",10,3]]}}}],"schema":"https://github.com/citation-style-language/schema/raw/master/csl-citation.json"} </w:instrText>
      </w:r>
      <w:r w:rsidR="003A5929" w:rsidRPr="00AA7047">
        <w:rPr>
          <w:rFonts w:asciiTheme="minorHAnsi" w:hAnsiTheme="minorHAnsi" w:cs="Times New Roman"/>
          <w:sz w:val="24"/>
          <w:szCs w:val="24"/>
        </w:rPr>
        <w:fldChar w:fldCharType="separate"/>
      </w:r>
      <w:r w:rsidR="00327208" w:rsidRPr="00327208">
        <w:rPr>
          <w:sz w:val="24"/>
          <w:szCs w:val="24"/>
          <w:vertAlign w:val="superscript"/>
        </w:rPr>
        <w:t>12</w:t>
      </w:r>
      <w:r w:rsidR="003A5929" w:rsidRPr="00AA7047">
        <w:rPr>
          <w:rFonts w:asciiTheme="minorHAnsi" w:hAnsiTheme="minorHAnsi" w:cs="Times New Roman"/>
          <w:sz w:val="24"/>
          <w:szCs w:val="24"/>
        </w:rPr>
        <w:fldChar w:fldCharType="end"/>
      </w:r>
      <w:r w:rsidRPr="00AA7047">
        <w:rPr>
          <w:rFonts w:asciiTheme="minorHAnsi" w:hAnsiTheme="minorHAnsi" w:cs="Times New Roman"/>
          <w:sz w:val="24"/>
          <w:szCs w:val="24"/>
        </w:rPr>
        <w:t>, and first year students who spend more time on academic work in the day spend fewer hours sleeping that night</w:t>
      </w:r>
      <w:r w:rsidR="003A5929"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{"citationID":"l4BY1loT","properties":{"formattedCitation":"\\super 13\\nosupersub{}","plainCitation":"13","noteIndex":0},"citationItems":[{"id":680,"uris":["http://zotero.org/users/2437344/items/SVB6JHNK"],"uri":["http://zotero.org/users/2437344/items/SVB6JHNK"],"itemData":{"id":680,"type":"article-journal","title":"Losing Sleep Over It: Daily Variation in Sleep Quantity and Quality in Canadian Students' First Semester of University","container-title":"Journal of Research on Adolescence","page":"741-761","volume":"19","issue":"4","source":"Crossref","DOI":"10.1111/j.1532-7795.2009.00618.x","ISSN":"10508392, 15327795","shortTitle":"Losing Sleep Over It","language":"en","author":[{"family":"Galambos","given":"Nancy L."},{"family":"Dalton","given":"Andrea L."},{"family":"Maggs","given":"Jennifer L."}],"issued":{"date-parts":[["2009",12]]}}}],"schema":"https://github.com/citation-style-language/schema/raw/master/csl-citation.json"} </w:instrText>
      </w:r>
      <w:r w:rsidR="003A5929" w:rsidRPr="00AA7047">
        <w:rPr>
          <w:rFonts w:asciiTheme="minorHAnsi" w:hAnsiTheme="minorHAnsi" w:cs="Times New Roman"/>
          <w:sz w:val="24"/>
          <w:szCs w:val="24"/>
        </w:rPr>
        <w:fldChar w:fldCharType="separate"/>
      </w:r>
      <w:r w:rsidR="00327208" w:rsidRPr="00327208">
        <w:rPr>
          <w:sz w:val="24"/>
          <w:szCs w:val="24"/>
          <w:vertAlign w:val="superscript"/>
        </w:rPr>
        <w:t>13</w:t>
      </w:r>
      <w:r w:rsidR="003A5929" w:rsidRPr="00AA7047">
        <w:rPr>
          <w:rFonts w:asciiTheme="minorHAnsi" w:hAnsiTheme="minorHAnsi" w:cs="Times New Roman"/>
          <w:sz w:val="24"/>
          <w:szCs w:val="24"/>
        </w:rPr>
        <w:fldChar w:fldCharType="end"/>
      </w:r>
      <w:r w:rsidRPr="00AA7047">
        <w:rPr>
          <w:rFonts w:asciiTheme="minorHAnsi" w:hAnsiTheme="minorHAnsi" w:cs="Times New Roman"/>
          <w:sz w:val="24"/>
          <w:szCs w:val="24"/>
        </w:rPr>
        <w:t>. An additional aspect of first year studying has not been addressed to date: the transition from very timetabled studying at school to independent study at univ</w:t>
      </w:r>
      <w:r w:rsidR="00477F20">
        <w:rPr>
          <w:rFonts w:asciiTheme="minorHAnsi" w:hAnsiTheme="minorHAnsi" w:cs="Times New Roman"/>
          <w:sz w:val="24"/>
          <w:szCs w:val="24"/>
        </w:rPr>
        <w:t xml:space="preserve">ersity. Many students have </w:t>
      </w:r>
      <w:r w:rsidRPr="00AA7047">
        <w:rPr>
          <w:rFonts w:asciiTheme="minorHAnsi" w:hAnsiTheme="minorHAnsi" w:cs="Times New Roman"/>
          <w:sz w:val="24"/>
          <w:szCs w:val="24"/>
        </w:rPr>
        <w:t>few ‘contact’ hours (e.g. lectures and seminars), or start times that vary greatly from day t</w:t>
      </w:r>
      <w:r w:rsidR="00FB149F" w:rsidRPr="00AA7047">
        <w:rPr>
          <w:rFonts w:asciiTheme="minorHAnsi" w:hAnsiTheme="minorHAnsi" w:cs="Times New Roman"/>
          <w:sz w:val="24"/>
          <w:szCs w:val="24"/>
        </w:rPr>
        <w:t>o day (e.g. a 9am start one day</w:t>
      </w:r>
      <w:r w:rsidRPr="00AA7047">
        <w:rPr>
          <w:rFonts w:asciiTheme="minorHAnsi" w:hAnsiTheme="minorHAnsi" w:cs="Times New Roman"/>
          <w:sz w:val="24"/>
          <w:szCs w:val="24"/>
        </w:rPr>
        <w:t xml:space="preserve"> and a 2pm start the next).</w:t>
      </w:r>
      <w:r w:rsidR="00C35E0B">
        <w:rPr>
          <w:rFonts w:asciiTheme="minorHAnsi" w:hAnsiTheme="minorHAnsi" w:cs="Times New Roman"/>
          <w:sz w:val="24"/>
          <w:szCs w:val="24"/>
        </w:rPr>
        <w:t xml:space="preserve"> One study has found that students with irregular sleep schedules (sleeping and waking at different times each day) were likely to have poorer academic performance</w:t>
      </w:r>
      <w:r w:rsidR="00C35E0B">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{"citationID":"OrMb0tdg","properties":{"formattedCitation":"\\super 14\\nosupersub{}","plainCitation":"14","noteIndex":0},"citationItems":[{"id":819,"uris":["http://zotero.org/users/2437344/items/A4KTLAGG"],"uri":["http://zotero.org/users/2437344/items/A4KTLAGG"],"itemData":{"id":819,"type":"article-journal","title":"Irregular sleep/wake patterns are associated with poorer academic performance and delayed circadian and sleep/wake timing","container-title":"Scientific Reports","page":"3216","volume":"7","issue":"1","abstract":"The association of irregular sleep schedules with circadian timing and academic performance has not been systematically examined. We studied 61 undergraduates for 30 days using sleep diaries, and quantified sleep regularity using a novel metric, the sleep regularity index (SRI). In the most and least regular quintiles, circadian phase and light exposure were assessed using salivary dim-light melatonin onset (DLMO) and wrist-worn photometry, respectively. DLMO occurred later (00:08 ± 1:54 vs. 21:32 ± 1:48; p &lt; 0.003); the daily sleep propensity rhythm peaked later (06:33 ± 0:19 vs. 04:45 ± 0:11; p &lt; 0.005); and light rhythms had lower amplitude (102 ± 19 lux vs. 179 ± 29 lux; p &lt; 0.005) in Irregular compared to Regular sleepers. A mathematical model of the circadian pacemaker and its response to light was used to demonstrate that Irregular vs. Regular group differences in circadian timing were likely primarily due to their different patterns of light exposure. A positive correlation (r = 0.37; p &lt; 0.004) between academic performance and SRI was observed. These findings show that irregular sleep and light exposure patterns in college students are associated with delayed circadian rhythms and lower academic performance. Moreover, the modeling results reveal that light-based interventions may be therapeutically effective in improving sleep regularity in this population.","DOI":"10.1038/s41598-017-03171-4","ISSN":"2045-2322","journalAbbreviation":"Scientific Reports","author":[{"family":"Phillips","given":"Andrew J. K."},{"family":"Clerx","given":"William M."},{"family":"O’Brien","given":"Conor S."},{"family":"Sano","given":"Akane"},{"family":"Barger","given":"Laura K."},{"family":"Picard","given":"Rosalind W."},{"family":"Lockley","given":"Steven W."},{"family":"Klerman","given":"Elizabeth B."},{"family":"Czeisler","given":"Charles A."}],"issued":{"date-parts":[["2017",6,12]]}}}],"schema":"https://github.com/citation-style-language/schema/raw/master/csl-citation.json"} </w:instrText>
      </w:r>
      <w:r w:rsidR="00C35E0B">
        <w:rPr>
          <w:rFonts w:asciiTheme="minorHAnsi" w:hAnsiTheme="minorHAnsi" w:cs="Times New Roman"/>
          <w:sz w:val="24"/>
          <w:szCs w:val="24"/>
        </w:rPr>
        <w:fldChar w:fldCharType="separate"/>
      </w:r>
      <w:r w:rsidR="00327208" w:rsidRPr="00327208">
        <w:rPr>
          <w:sz w:val="24"/>
          <w:szCs w:val="24"/>
          <w:vertAlign w:val="superscript"/>
        </w:rPr>
        <w:t>14</w:t>
      </w:r>
      <w:r w:rsidR="00C35E0B">
        <w:rPr>
          <w:rFonts w:asciiTheme="minorHAnsi" w:hAnsiTheme="minorHAnsi" w:cs="Times New Roman"/>
          <w:sz w:val="24"/>
          <w:szCs w:val="24"/>
        </w:rPr>
        <w:fldChar w:fldCharType="end"/>
      </w:r>
      <w:r w:rsidR="00C35E0B">
        <w:rPr>
          <w:rFonts w:asciiTheme="minorHAnsi" w:hAnsiTheme="minorHAnsi" w:cs="Times New Roman"/>
          <w:sz w:val="24"/>
          <w:szCs w:val="24"/>
        </w:rPr>
        <w:t xml:space="preserve">, but the possibility </w:t>
      </w:r>
      <w:r w:rsidR="00C35E0B" w:rsidRPr="00F974BB">
        <w:rPr>
          <w:rFonts w:asciiTheme="minorHAnsi" w:hAnsiTheme="minorHAnsi" w:cs="Times New Roman"/>
          <w:sz w:val="24"/>
          <w:szCs w:val="24"/>
        </w:rPr>
        <w:t xml:space="preserve">that </w:t>
      </w:r>
      <w:r w:rsidR="00F974BB" w:rsidRPr="00F974BB">
        <w:rPr>
          <w:rFonts w:asciiTheme="minorHAnsi" w:hAnsiTheme="minorHAnsi" w:cs="Times New Roman"/>
          <w:sz w:val="24"/>
          <w:szCs w:val="24"/>
        </w:rPr>
        <w:t>specific academic</w:t>
      </w:r>
      <w:r w:rsidR="00C35E0B" w:rsidRPr="00F974BB">
        <w:rPr>
          <w:rFonts w:asciiTheme="minorHAnsi" w:hAnsiTheme="minorHAnsi" w:cs="Times New Roman"/>
          <w:sz w:val="24"/>
          <w:szCs w:val="24"/>
        </w:rPr>
        <w:t xml:space="preserve"> schedules</w:t>
      </w:r>
      <w:r w:rsidR="008B59DE" w:rsidRPr="00F974BB">
        <w:rPr>
          <w:rFonts w:asciiTheme="minorHAnsi" w:hAnsiTheme="minorHAnsi" w:cs="Times New Roman"/>
          <w:sz w:val="24"/>
          <w:szCs w:val="24"/>
        </w:rPr>
        <w:t xml:space="preserve"> </w:t>
      </w:r>
      <w:r w:rsidR="005A3E3A" w:rsidRPr="00F974BB">
        <w:rPr>
          <w:rFonts w:asciiTheme="minorHAnsi" w:hAnsiTheme="minorHAnsi" w:cs="Times New Roman"/>
          <w:sz w:val="24"/>
          <w:szCs w:val="24"/>
        </w:rPr>
        <w:t xml:space="preserve">may </w:t>
      </w:r>
      <w:r w:rsidR="00C35E0B" w:rsidRPr="00F974BB">
        <w:rPr>
          <w:rFonts w:asciiTheme="minorHAnsi" w:hAnsiTheme="minorHAnsi" w:cs="Times New Roman"/>
          <w:sz w:val="24"/>
          <w:szCs w:val="24"/>
        </w:rPr>
        <w:t>cause</w:t>
      </w:r>
      <w:r w:rsidR="005A3E3A" w:rsidRPr="00F974BB">
        <w:rPr>
          <w:rFonts w:asciiTheme="minorHAnsi" w:hAnsiTheme="minorHAnsi" w:cs="Times New Roman"/>
          <w:sz w:val="24"/>
          <w:szCs w:val="24"/>
        </w:rPr>
        <w:t xml:space="preserve"> or exacerbate</w:t>
      </w:r>
      <w:r w:rsidR="005A3E3A" w:rsidRPr="00F974BB">
        <w:rPr>
          <w:rFonts w:asciiTheme="minorHAnsi" w:hAnsiTheme="minorHAnsi" w:cs="Times New Roman"/>
          <w:i/>
          <w:sz w:val="24"/>
          <w:szCs w:val="24"/>
        </w:rPr>
        <w:t xml:space="preserve"> </w:t>
      </w:r>
      <w:r w:rsidR="00C35E0B" w:rsidRPr="00F974BB">
        <w:rPr>
          <w:rFonts w:asciiTheme="minorHAnsi" w:hAnsiTheme="minorHAnsi" w:cs="Times New Roman"/>
          <w:i/>
          <w:sz w:val="24"/>
          <w:szCs w:val="24"/>
        </w:rPr>
        <w:t xml:space="preserve"> </w:t>
      </w:r>
      <w:r w:rsidR="00C35E0B" w:rsidRPr="00F974BB">
        <w:rPr>
          <w:rFonts w:asciiTheme="minorHAnsi" w:hAnsiTheme="minorHAnsi" w:cs="Times New Roman"/>
          <w:sz w:val="24"/>
          <w:szCs w:val="24"/>
        </w:rPr>
        <w:t xml:space="preserve">this irregularity has </w:t>
      </w:r>
      <w:r w:rsidRPr="00F974BB">
        <w:rPr>
          <w:rFonts w:asciiTheme="minorHAnsi" w:hAnsiTheme="minorHAnsi" w:cs="Times New Roman"/>
          <w:sz w:val="24"/>
          <w:szCs w:val="24"/>
        </w:rPr>
        <w:t>not</w:t>
      </w:r>
      <w:r w:rsidR="00C35E0B" w:rsidRPr="00F974BB">
        <w:rPr>
          <w:rFonts w:asciiTheme="minorHAnsi" w:hAnsiTheme="minorHAnsi" w:cs="Times New Roman"/>
          <w:sz w:val="24"/>
          <w:szCs w:val="24"/>
        </w:rPr>
        <w:t xml:space="preserve"> yet</w:t>
      </w:r>
      <w:r w:rsidRPr="00F974BB">
        <w:rPr>
          <w:rFonts w:asciiTheme="minorHAnsi" w:hAnsiTheme="minorHAnsi" w:cs="Times New Roman"/>
          <w:sz w:val="24"/>
          <w:szCs w:val="24"/>
        </w:rPr>
        <w:t xml:space="preserve"> been investigated.</w:t>
      </w:r>
      <w:r w:rsidRPr="00F974BB">
        <w:rPr>
          <w:rFonts w:asciiTheme="minorHAnsi" w:hAnsiTheme="minorHAnsi" w:cs="Times New Roman"/>
          <w:sz w:val="24"/>
          <w:szCs w:val="24"/>
          <w:u w:val="single"/>
        </w:rPr>
        <w:t xml:space="preserve">   </w:t>
      </w:r>
    </w:p>
    <w:p w14:paraId="178CB12D" w14:textId="77777777" w:rsidR="0053337B" w:rsidRPr="00AA7047"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p>
    <w:p w14:paraId="0B75C053" w14:textId="40A088BD" w:rsidR="0053337B" w:rsidRPr="00AA7047"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r w:rsidRPr="00AA7047">
        <w:rPr>
          <w:rFonts w:asciiTheme="minorHAnsi" w:hAnsiTheme="minorHAnsi" w:cs="Times New Roman"/>
          <w:color w:val="1C1D1E"/>
          <w:sz w:val="24"/>
          <w:szCs w:val="24"/>
        </w:rPr>
        <w:t xml:space="preserve">In the current study, first year students with self-reported </w:t>
      </w:r>
      <w:r w:rsidR="005A3E3A">
        <w:rPr>
          <w:rFonts w:asciiTheme="minorHAnsi" w:hAnsiTheme="minorHAnsi" w:cs="Times New Roman"/>
          <w:color w:val="1C1D1E"/>
          <w:sz w:val="24"/>
          <w:szCs w:val="24"/>
        </w:rPr>
        <w:t>poor sleep quality</w:t>
      </w:r>
      <w:r w:rsidRPr="00AA7047">
        <w:rPr>
          <w:rFonts w:asciiTheme="minorHAnsi" w:hAnsiTheme="minorHAnsi" w:cs="Times New Roman"/>
          <w:color w:val="1C1D1E"/>
          <w:sz w:val="24"/>
          <w:szCs w:val="24"/>
        </w:rPr>
        <w:t xml:space="preserve"> were interviewed. </w:t>
      </w:r>
      <w:r w:rsidRPr="00AA7047">
        <w:rPr>
          <w:rFonts w:asciiTheme="minorHAnsi" w:hAnsiTheme="minorHAnsi" w:cs="Times New Roman"/>
          <w:sz w:val="24"/>
          <w:szCs w:val="24"/>
        </w:rPr>
        <w:t xml:space="preserve">The primary goal of the study was to better characterise </w:t>
      </w:r>
      <w:r w:rsidR="00FB149F" w:rsidRPr="00AA7047">
        <w:rPr>
          <w:rFonts w:asciiTheme="minorHAnsi" w:hAnsiTheme="minorHAnsi" w:cs="Times New Roman"/>
          <w:sz w:val="24"/>
          <w:szCs w:val="24"/>
        </w:rPr>
        <w:t>unique aspects of</w:t>
      </w:r>
      <w:r w:rsidRPr="00AA7047">
        <w:rPr>
          <w:rFonts w:asciiTheme="minorHAnsi" w:hAnsiTheme="minorHAnsi" w:cs="Times New Roman"/>
          <w:sz w:val="24"/>
          <w:szCs w:val="24"/>
        </w:rPr>
        <w:t xml:space="preserve"> first year life and the campus environment that</w:t>
      </w:r>
      <w:r w:rsidR="00477F20">
        <w:rPr>
          <w:rFonts w:asciiTheme="minorHAnsi" w:hAnsiTheme="minorHAnsi" w:cs="Times New Roman"/>
          <w:sz w:val="24"/>
          <w:szCs w:val="24"/>
        </w:rPr>
        <w:t xml:space="preserve"> may</w:t>
      </w:r>
      <w:r w:rsidRPr="00AA7047">
        <w:rPr>
          <w:rFonts w:asciiTheme="minorHAnsi" w:hAnsiTheme="minorHAnsi" w:cs="Times New Roman"/>
          <w:sz w:val="24"/>
          <w:szCs w:val="24"/>
        </w:rPr>
        <w:t xml:space="preserve"> negatively impact sleep</w:t>
      </w:r>
      <w:r w:rsidR="005A3E3A">
        <w:rPr>
          <w:rFonts w:asciiTheme="minorHAnsi" w:hAnsiTheme="minorHAnsi" w:cs="Times New Roman"/>
          <w:sz w:val="24"/>
          <w:szCs w:val="24"/>
        </w:rPr>
        <w:t xml:space="preserve"> quality</w:t>
      </w:r>
      <w:r w:rsidRPr="00AA7047">
        <w:rPr>
          <w:rFonts w:asciiTheme="minorHAnsi" w:hAnsiTheme="minorHAnsi" w:cs="Times New Roman"/>
          <w:sz w:val="24"/>
          <w:szCs w:val="24"/>
        </w:rPr>
        <w:t xml:space="preserve">. </w:t>
      </w:r>
    </w:p>
    <w:p w14:paraId="3F5FF3BD" w14:textId="77777777" w:rsidR="0053337B" w:rsidRPr="00AA7047"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p>
    <w:p w14:paraId="5F166D5A" w14:textId="0105397A" w:rsidR="0053337B" w:rsidRPr="00AA7047" w:rsidRDefault="0053337B" w:rsidP="001003EE">
      <w:pPr>
        <w:pStyle w:val="Heading2"/>
        <w:rPr>
          <w:rFonts w:asciiTheme="minorHAnsi" w:hAnsiTheme="minorHAnsi" w:cs="Times New Roman"/>
        </w:rPr>
      </w:pPr>
      <w:r w:rsidRPr="00AA7047">
        <w:rPr>
          <w:rFonts w:asciiTheme="minorHAnsi" w:hAnsiTheme="minorHAnsi" w:cs="Times New Roman"/>
        </w:rPr>
        <w:t>Participants and Methods</w:t>
      </w:r>
    </w:p>
    <w:p w14:paraId="65DB729F" w14:textId="77777777" w:rsidR="00477F20" w:rsidRDefault="0053337B" w:rsidP="00EA6E86">
      <w:pPr>
        <w:pStyle w:val="Heading3"/>
        <w:ind w:left="0" w:firstLine="720"/>
        <w:rPr>
          <w:rFonts w:asciiTheme="minorHAnsi" w:hAnsiTheme="minorHAnsi" w:cs="Times New Roman"/>
          <w:b w:val="0"/>
        </w:rPr>
      </w:pPr>
      <w:r w:rsidRPr="00AA7047">
        <w:rPr>
          <w:rFonts w:asciiTheme="minorHAnsi" w:hAnsiTheme="minorHAnsi" w:cs="Times New Roman"/>
        </w:rPr>
        <w:t>Participants</w:t>
      </w:r>
      <w:r w:rsidR="00E64B5E" w:rsidRPr="00AA7047">
        <w:rPr>
          <w:rFonts w:asciiTheme="minorHAnsi" w:hAnsiTheme="minorHAnsi" w:cs="Times New Roman"/>
        </w:rPr>
        <w:t>.</w:t>
      </w:r>
      <w:r w:rsidR="00301139" w:rsidRPr="00AA7047">
        <w:rPr>
          <w:rFonts w:asciiTheme="minorHAnsi" w:hAnsiTheme="minorHAnsi" w:cs="Times New Roman"/>
        </w:rPr>
        <w:t xml:space="preserve"> </w:t>
      </w:r>
      <w:r w:rsidRPr="00AA7047">
        <w:rPr>
          <w:rFonts w:asciiTheme="minorHAnsi" w:hAnsiTheme="minorHAnsi" w:cs="Times New Roman"/>
          <w:b w:val="0"/>
        </w:rPr>
        <w:t>Participants (N=15; 12 female, three male) were undergraduate students from a</w:t>
      </w:r>
      <w:r w:rsidR="00EA6E86">
        <w:rPr>
          <w:rFonts w:asciiTheme="minorHAnsi" w:hAnsiTheme="minorHAnsi" w:cs="Times New Roman"/>
          <w:b w:val="0"/>
        </w:rPr>
        <w:t xml:space="preserve"> </w:t>
      </w:r>
      <w:r w:rsidR="00EA6E86" w:rsidRPr="00EA6E86">
        <w:rPr>
          <w:rStyle w:val="CommentReference"/>
          <w:rFonts w:eastAsia="Times New Roman" w:cs="Arial"/>
          <w:b w:val="0"/>
          <w:color w:val="auto"/>
          <w:sz w:val="24"/>
          <w:szCs w:val="24"/>
        </w:rPr>
        <w:t>public, medium-sized, research-intensiv</w:t>
      </w:r>
      <w:r w:rsidR="00EA6E86">
        <w:rPr>
          <w:rStyle w:val="CommentReference"/>
          <w:rFonts w:eastAsia="Times New Roman" w:cs="Arial"/>
          <w:b w:val="0"/>
          <w:color w:val="auto"/>
          <w:sz w:val="24"/>
          <w:szCs w:val="24"/>
        </w:rPr>
        <w:t>e</w:t>
      </w:r>
      <w:r w:rsidRPr="00AA7047">
        <w:rPr>
          <w:rFonts w:asciiTheme="minorHAnsi" w:hAnsiTheme="minorHAnsi" w:cs="Times New Roman"/>
          <w:b w:val="0"/>
        </w:rPr>
        <w:t xml:space="preserve"> university in North England</w:t>
      </w:r>
      <w:r w:rsidRPr="00EA6E86">
        <w:rPr>
          <w:rFonts w:asciiTheme="minorHAnsi" w:hAnsiTheme="minorHAnsi" w:cs="Times New Roman"/>
          <w:b w:val="0"/>
        </w:rPr>
        <w:t xml:space="preserve">. </w:t>
      </w:r>
      <w:r w:rsidR="008246AE">
        <w:rPr>
          <w:rFonts w:asciiTheme="minorHAnsi" w:hAnsiTheme="minorHAnsi" w:cs="Times New Roman"/>
          <w:b w:val="0"/>
        </w:rPr>
        <w:t>The sample size was appropriate for thematic analysis</w:t>
      </w:r>
      <w:r w:rsidR="008246AE">
        <w:rPr>
          <w:rFonts w:asciiTheme="minorHAnsi" w:hAnsiTheme="minorHAnsi" w:cs="Times New Roman"/>
          <w:b w:val="0"/>
        </w:rPr>
        <w:fldChar w:fldCharType="begin"/>
      </w:r>
      <w:r w:rsidR="00327208">
        <w:rPr>
          <w:rFonts w:asciiTheme="minorHAnsi" w:hAnsiTheme="minorHAnsi" w:cs="Times New Roman"/>
          <w:b w:val="0"/>
        </w:rPr>
        <w:instrText xml:space="preserve"> ADDIN ZOTERO_ITEM CSL_CITATION {"citationID":"UZiNYJi6","properties":{"formattedCitation":"\\super 15\\nosupersub{}","plainCitation":"15","noteIndex":0},"citationItems":[{"id":801,"uris":["http://zotero.org/users/2437344/items/II9HWS2S"],"uri":["http://zotero.org/users/2437344/items/II9HWS2S"],"itemData":{"id":801,"type":"article-journal","title":"How Many Interviews Are Enough?: An Experiment with Data Saturation and Variability","container-title":"Field Methods","page":"59-82","volume":"18","issue":"1","source":"Crossref","DOI":"10.1177/1525822X05279903","ISSN":"1525-822X, 1552-3969","shortTitle":"How Many Interviews Are Enough?","language":"en","author":[{"family":"Guest","given":"Greg"},{"family":"Bunce","given":"Arwen"},{"family":"Johnson","given":"Laura"}],"issued":{"date-parts":[["2006",2]]}}}],"schema":"https://github.com/citation-style-language/schema/raw/master/csl-citation.json"} </w:instrText>
      </w:r>
      <w:r w:rsidR="008246AE">
        <w:rPr>
          <w:rFonts w:asciiTheme="minorHAnsi" w:hAnsiTheme="minorHAnsi" w:cs="Times New Roman"/>
          <w:b w:val="0"/>
        </w:rPr>
        <w:fldChar w:fldCharType="separate"/>
      </w:r>
      <w:r w:rsidR="00327208" w:rsidRPr="00327208">
        <w:rPr>
          <w:vertAlign w:val="superscript"/>
        </w:rPr>
        <w:t>15</w:t>
      </w:r>
      <w:r w:rsidR="008246AE">
        <w:rPr>
          <w:rFonts w:asciiTheme="minorHAnsi" w:hAnsiTheme="minorHAnsi" w:cs="Times New Roman"/>
          <w:b w:val="0"/>
        </w:rPr>
        <w:fldChar w:fldCharType="end"/>
      </w:r>
      <w:r w:rsidR="005A3E3A">
        <w:rPr>
          <w:rFonts w:asciiTheme="minorHAnsi" w:hAnsiTheme="minorHAnsi" w:cs="Times New Roman"/>
          <w:b w:val="0"/>
        </w:rPr>
        <w:t>.</w:t>
      </w:r>
      <w:r w:rsidR="008246AE">
        <w:rPr>
          <w:rFonts w:asciiTheme="minorHAnsi" w:hAnsiTheme="minorHAnsi" w:cs="Times New Roman"/>
          <w:b w:val="0"/>
        </w:rPr>
        <w:t xml:space="preserve"> </w:t>
      </w:r>
      <w:r w:rsidRPr="00AA7047">
        <w:rPr>
          <w:rFonts w:asciiTheme="minorHAnsi" w:hAnsiTheme="minorHAnsi" w:cs="Times New Roman"/>
          <w:b w:val="0"/>
        </w:rPr>
        <w:t xml:space="preserve">All students were in their first year; interviews were conducted when students had been at the university for 7-8 months. Nine students were studying arts and humanities subjects; six were studying science subjects. They were recruited via departmental mailing lists and social media, with adverts asking for students who lived on campus and experienced </w:t>
      </w:r>
      <w:r w:rsidR="006E5545">
        <w:rPr>
          <w:rFonts w:asciiTheme="minorHAnsi" w:hAnsiTheme="minorHAnsi" w:cs="Times New Roman"/>
          <w:b w:val="0"/>
        </w:rPr>
        <w:t>poor sleep quality</w:t>
      </w:r>
      <w:r w:rsidRPr="00AA7047">
        <w:rPr>
          <w:rFonts w:asciiTheme="minorHAnsi" w:hAnsiTheme="minorHAnsi" w:cs="Times New Roman"/>
          <w:b w:val="0"/>
        </w:rPr>
        <w:t xml:space="preserve">, defined </w:t>
      </w:r>
      <w:r w:rsidR="006E5545">
        <w:rPr>
          <w:rFonts w:asciiTheme="minorHAnsi" w:hAnsiTheme="minorHAnsi" w:cs="Times New Roman"/>
          <w:b w:val="0"/>
        </w:rPr>
        <w:t xml:space="preserve">for the purposes of recruitment </w:t>
      </w:r>
      <w:r w:rsidRPr="00AA7047">
        <w:rPr>
          <w:rFonts w:asciiTheme="minorHAnsi" w:hAnsiTheme="minorHAnsi" w:cs="Times New Roman"/>
          <w:b w:val="0"/>
        </w:rPr>
        <w:t xml:space="preserve">as trouble falling or staying asleep at least four nights a week. The only exclusion </w:t>
      </w:r>
      <w:r w:rsidRPr="00AA7047">
        <w:rPr>
          <w:rFonts w:asciiTheme="minorHAnsi" w:hAnsiTheme="minorHAnsi" w:cs="Times New Roman"/>
          <w:b w:val="0"/>
        </w:rPr>
        <w:lastRenderedPageBreak/>
        <w:t xml:space="preserve">criteria was that participants could not be students in the department in which the first author was based, due to confidentiality concerns. </w:t>
      </w:r>
      <w:r w:rsidR="00FB149F" w:rsidRPr="00AA7047">
        <w:rPr>
          <w:rFonts w:asciiTheme="minorHAnsi" w:hAnsiTheme="minorHAnsi" w:cs="Times New Roman"/>
          <w:b w:val="0"/>
        </w:rPr>
        <w:t xml:space="preserve"> </w:t>
      </w:r>
    </w:p>
    <w:p w14:paraId="0CCE08A7" w14:textId="77777777" w:rsidR="00477F20" w:rsidRDefault="00477F20" w:rsidP="00477F20">
      <w:pPr>
        <w:pStyle w:val="Heading3"/>
        <w:ind w:left="0"/>
        <w:rPr>
          <w:rFonts w:asciiTheme="minorHAnsi" w:hAnsiTheme="minorHAnsi" w:cs="Times New Roman"/>
          <w:b w:val="0"/>
        </w:rPr>
      </w:pPr>
    </w:p>
    <w:p w14:paraId="5A9EFDE2" w14:textId="02C64EEA" w:rsidR="0053337B" w:rsidRPr="00AA7047" w:rsidRDefault="0053337B" w:rsidP="00477F20">
      <w:pPr>
        <w:pStyle w:val="Heading3"/>
        <w:ind w:left="0"/>
        <w:rPr>
          <w:rFonts w:asciiTheme="minorHAnsi" w:hAnsiTheme="minorHAnsi" w:cs="Times New Roman"/>
          <w:b w:val="0"/>
        </w:rPr>
      </w:pPr>
      <w:r w:rsidRPr="00AA7047">
        <w:rPr>
          <w:rFonts w:asciiTheme="minorHAnsi" w:hAnsiTheme="minorHAnsi" w:cs="Times New Roman"/>
          <w:b w:val="0"/>
        </w:rPr>
        <w:t>Participants were aged 18 to 20. Thirteen participants were White British; two reported other ethnicities. All participants lived on campus, sharing their accommodation with between seven and 18 other students. Eight participants reported that they had been diagnosed with at least one psychiatric or neurodevelopmental disorder by a medical professional (further detail withheld here to preserve anonymity</w:t>
      </w:r>
      <w:r w:rsidR="008B3994">
        <w:rPr>
          <w:rFonts w:asciiTheme="minorHAnsi" w:hAnsiTheme="minorHAnsi" w:cs="Times New Roman"/>
          <w:b w:val="0"/>
        </w:rPr>
        <w:fldChar w:fldCharType="begin"/>
      </w:r>
      <w:r w:rsidR="00327208">
        <w:rPr>
          <w:rFonts w:asciiTheme="minorHAnsi" w:hAnsiTheme="minorHAnsi" w:cs="Times New Roman"/>
          <w:b w:val="0"/>
        </w:rPr>
        <w:instrText xml:space="preserve"> ADDIN ZOTERO_ITEM CSL_CITATION {"citationID":"os8YqB4z","properties":{"formattedCitation":"\\super 16\\nosupersub{}","plainCitation":"16","noteIndex":0},"citationItems":[{"id":815,"uris":["http://zotero.org/users/2437344/items/N2DD7BZ5"],"uri":["http://zotero.org/users/2437344/items/N2DD7BZ5"],"itemData":{"id":815,"type":"article-journal","title":"Protecting Respondent Confidentiality in Qualitative Research","container-title":"Qualitative Health Research","page":"1632-1641","volume":"19","issue":"11","source":"Crossref","DOI":"10.1177/1049732309350879","ISSN":"1049-7323, 1552-7557","language":"en","author":[{"family":"Kaiser","given":"Karen"}],"issued":{"date-parts":[["2009",11]]}}}],"schema":"https://github.com/citation-style-language/schema/raw/master/csl-citation.json"} </w:instrText>
      </w:r>
      <w:r w:rsidR="008B3994">
        <w:rPr>
          <w:rFonts w:asciiTheme="minorHAnsi" w:hAnsiTheme="minorHAnsi" w:cs="Times New Roman"/>
          <w:b w:val="0"/>
        </w:rPr>
        <w:fldChar w:fldCharType="separate"/>
      </w:r>
      <w:r w:rsidR="00327208" w:rsidRPr="00327208">
        <w:rPr>
          <w:vertAlign w:val="superscript"/>
        </w:rPr>
        <w:t>16</w:t>
      </w:r>
      <w:r w:rsidR="008B3994">
        <w:rPr>
          <w:rFonts w:asciiTheme="minorHAnsi" w:hAnsiTheme="minorHAnsi" w:cs="Times New Roman"/>
          <w:b w:val="0"/>
        </w:rPr>
        <w:fldChar w:fldCharType="end"/>
      </w:r>
      <w:r w:rsidRPr="00AA7047">
        <w:rPr>
          <w:rFonts w:asciiTheme="minorHAnsi" w:hAnsiTheme="minorHAnsi" w:cs="Times New Roman"/>
          <w:b w:val="0"/>
        </w:rPr>
        <w:t xml:space="preserve">). </w:t>
      </w:r>
      <w:r w:rsidR="00FB149F" w:rsidRPr="00AA7047">
        <w:rPr>
          <w:rFonts w:asciiTheme="minorHAnsi" w:hAnsiTheme="minorHAnsi" w:cs="Times New Roman"/>
          <w:b w:val="0"/>
        </w:rPr>
        <w:t>Any potentially identifying details have been removed from the quotes used in this manuscript.</w:t>
      </w:r>
    </w:p>
    <w:p w14:paraId="39497D2D" w14:textId="7D8BA8EC" w:rsidR="0053337B" w:rsidRPr="00AA7047" w:rsidRDefault="0053337B" w:rsidP="00301139">
      <w:pPr>
        <w:pStyle w:val="Heading3"/>
        <w:ind w:left="0" w:firstLine="720"/>
        <w:rPr>
          <w:rFonts w:asciiTheme="minorHAnsi" w:hAnsiTheme="minorHAnsi" w:cs="Times New Roman"/>
          <w:b w:val="0"/>
        </w:rPr>
      </w:pPr>
      <w:r w:rsidRPr="00AA7047">
        <w:rPr>
          <w:rFonts w:asciiTheme="minorHAnsi" w:hAnsiTheme="minorHAnsi" w:cs="Times New Roman"/>
        </w:rPr>
        <w:t>Ethics</w:t>
      </w:r>
      <w:r w:rsidR="00E64B5E" w:rsidRPr="00AA7047">
        <w:rPr>
          <w:rFonts w:asciiTheme="minorHAnsi" w:hAnsiTheme="minorHAnsi" w:cs="Times New Roman"/>
        </w:rPr>
        <w:t>.</w:t>
      </w:r>
      <w:r w:rsidR="00301139" w:rsidRPr="00AA7047">
        <w:rPr>
          <w:rFonts w:asciiTheme="minorHAnsi" w:hAnsiTheme="minorHAnsi" w:cs="Times New Roman"/>
        </w:rPr>
        <w:t xml:space="preserve"> </w:t>
      </w:r>
      <w:r w:rsidRPr="00AA7047">
        <w:rPr>
          <w:rFonts w:asciiTheme="minorHAnsi" w:hAnsiTheme="minorHAnsi" w:cs="Times New Roman"/>
          <w:b w:val="0"/>
        </w:rPr>
        <w:t xml:space="preserve">Ethical approval for the study was obtained from the first author’s departmental ethics committee. After the interview, all participants were given </w:t>
      </w:r>
      <w:r w:rsidR="00FB149F" w:rsidRPr="00AA7047">
        <w:rPr>
          <w:rFonts w:asciiTheme="minorHAnsi" w:hAnsiTheme="minorHAnsi" w:cs="Times New Roman"/>
          <w:b w:val="0"/>
        </w:rPr>
        <w:t>information</w:t>
      </w:r>
      <w:r w:rsidRPr="00AA7047">
        <w:rPr>
          <w:rFonts w:asciiTheme="minorHAnsi" w:hAnsiTheme="minorHAnsi" w:cs="Times New Roman"/>
          <w:b w:val="0"/>
        </w:rPr>
        <w:t xml:space="preserve"> about sleep hygiene and signposted to other organisations, including student wellbeing services and their GP, </w:t>
      </w:r>
      <w:r w:rsidR="00FB149F" w:rsidRPr="00AA7047">
        <w:rPr>
          <w:rFonts w:asciiTheme="minorHAnsi" w:hAnsiTheme="minorHAnsi" w:cs="Times New Roman"/>
          <w:b w:val="0"/>
        </w:rPr>
        <w:t>for</w:t>
      </w:r>
      <w:r w:rsidRPr="00AA7047">
        <w:rPr>
          <w:rFonts w:asciiTheme="minorHAnsi" w:hAnsiTheme="minorHAnsi" w:cs="Times New Roman"/>
          <w:b w:val="0"/>
        </w:rPr>
        <w:t xml:space="preserve"> additional support regarding their sleep problems.</w:t>
      </w:r>
      <w:r w:rsidR="000A4103" w:rsidRPr="00AA7047">
        <w:rPr>
          <w:rFonts w:asciiTheme="minorHAnsi" w:hAnsiTheme="minorHAnsi" w:cs="Times New Roman"/>
          <w:b w:val="0"/>
        </w:rPr>
        <w:t xml:space="preserve"> </w:t>
      </w:r>
    </w:p>
    <w:p w14:paraId="4E3C3E41" w14:textId="7B01BA81" w:rsidR="0053337B" w:rsidRPr="00AA7047" w:rsidRDefault="0053337B" w:rsidP="00301139">
      <w:pPr>
        <w:pStyle w:val="Heading3"/>
        <w:ind w:left="0" w:firstLine="720"/>
        <w:rPr>
          <w:rFonts w:asciiTheme="minorHAnsi" w:hAnsiTheme="minorHAnsi" w:cs="Times New Roman"/>
          <w:b w:val="0"/>
        </w:rPr>
      </w:pPr>
      <w:r w:rsidRPr="00AA7047">
        <w:rPr>
          <w:rFonts w:asciiTheme="minorHAnsi" w:hAnsiTheme="minorHAnsi" w:cs="Times New Roman"/>
        </w:rPr>
        <w:t>Measures</w:t>
      </w:r>
      <w:r w:rsidR="00E64B5E" w:rsidRPr="00AA7047">
        <w:rPr>
          <w:rFonts w:asciiTheme="minorHAnsi" w:hAnsiTheme="minorHAnsi" w:cs="Times New Roman"/>
        </w:rPr>
        <w:t>.</w:t>
      </w:r>
      <w:r w:rsidR="00301139" w:rsidRPr="00AA7047">
        <w:rPr>
          <w:rFonts w:asciiTheme="minorHAnsi" w:hAnsiTheme="minorHAnsi" w:cs="Times New Roman"/>
        </w:rPr>
        <w:t xml:space="preserve"> </w:t>
      </w:r>
      <w:r w:rsidRPr="00AA7047">
        <w:rPr>
          <w:rFonts w:asciiTheme="minorHAnsi" w:hAnsiTheme="minorHAnsi" w:cs="Times New Roman"/>
          <w:b w:val="0"/>
        </w:rPr>
        <w:t>Participants were given the Pittsburgh Sleep Quality Index (PSQI</w:t>
      </w:r>
      <w:r w:rsidR="003A5929" w:rsidRPr="00AA7047">
        <w:rPr>
          <w:rFonts w:asciiTheme="minorHAnsi" w:hAnsiTheme="minorHAnsi" w:cs="Times New Roman"/>
          <w:b w:val="0"/>
        </w:rPr>
        <w:fldChar w:fldCharType="begin"/>
      </w:r>
      <w:r w:rsidR="00327208">
        <w:rPr>
          <w:rFonts w:asciiTheme="minorHAnsi" w:hAnsiTheme="minorHAnsi" w:cs="Times New Roman"/>
          <w:b w:val="0"/>
        </w:rPr>
        <w:instrText xml:space="preserve"> ADDIN ZOTERO_ITEM CSL_CITATION {"citationID":"6yUhVLuA","properties":{"formattedCitation":"\\super 17\\nosupersub{}","plainCitation":"17","noteIndex":0},"citationItems":[{"id":715,"uris":["http://zotero.org/users/2437344/items/WXHEYA6E"],"uri":["http://zotero.org/users/2437344/items/WXHEYA6E"],"itemData":{"id":715,"type":"article-journal","title":"The Pittsburgh sleep quality index: A new instrument for psychiatric practice and research","container-title":"Psychiatry Research","page":"193-213","volume":"28","issue":"2","source":"Crossref","DOI":"10.1016/0165-1781(89)90047-4","ISSN":"01651781","shortTitle":"The Pittsburgh sleep quality index","language":"en","author":[{"family":"Buysse","given":"Daniel J."},{"family":"Reynolds","given":"Charles F."},{"family":"Monk","given":"Timothy H."},{"family":"Berman","given":"Susan R."},{"family":"Kupfer","given":"David J."}],"issued":{"date-parts":[["1989",5]]}}}],"schema":"https://github.com/citation-style-language/schema/raw/master/csl-citation.json"} </w:instrText>
      </w:r>
      <w:r w:rsidR="003A5929" w:rsidRPr="00AA7047">
        <w:rPr>
          <w:rFonts w:asciiTheme="minorHAnsi" w:hAnsiTheme="minorHAnsi" w:cs="Times New Roman"/>
          <w:b w:val="0"/>
        </w:rPr>
        <w:fldChar w:fldCharType="separate"/>
      </w:r>
      <w:r w:rsidR="00327208" w:rsidRPr="00327208">
        <w:rPr>
          <w:vertAlign w:val="superscript"/>
        </w:rPr>
        <w:t>17</w:t>
      </w:r>
      <w:r w:rsidR="003A5929" w:rsidRPr="00AA7047">
        <w:rPr>
          <w:rFonts w:asciiTheme="minorHAnsi" w:hAnsiTheme="minorHAnsi" w:cs="Times New Roman"/>
          <w:b w:val="0"/>
        </w:rPr>
        <w:fldChar w:fldCharType="end"/>
      </w:r>
      <w:r w:rsidRPr="00AA7047">
        <w:rPr>
          <w:rFonts w:asciiTheme="minorHAnsi" w:hAnsiTheme="minorHAnsi" w:cs="Times New Roman"/>
          <w:b w:val="0"/>
        </w:rPr>
        <w:t>) to assess their sleep quality. The PSQI yields seven subscales: subjective sleep quality, sleep latency, sleep duration, habitual sleep efficiency, sleep disturbances, use of medications for sleep and daytime dysfunction. These subscales are summed for the total score; a total score of &gt;5 indicates poor sleep</w:t>
      </w:r>
      <w:r w:rsidR="001301BB">
        <w:rPr>
          <w:rFonts w:asciiTheme="minorHAnsi" w:hAnsiTheme="minorHAnsi" w:cs="Times New Roman"/>
          <w:b w:val="0"/>
        </w:rPr>
        <w:t xml:space="preserve"> quality</w:t>
      </w:r>
      <w:r w:rsidRPr="00AA7047">
        <w:rPr>
          <w:rFonts w:asciiTheme="minorHAnsi" w:hAnsiTheme="minorHAnsi" w:cs="Times New Roman"/>
          <w:b w:val="0"/>
        </w:rPr>
        <w:t>. All participants scored above the cut-off; scores ranged from 6 to 14.</w:t>
      </w:r>
    </w:p>
    <w:p w14:paraId="74880B8D" w14:textId="6F9EC5B2" w:rsidR="0053337B" w:rsidRPr="00AA7047" w:rsidRDefault="0053337B" w:rsidP="00301139">
      <w:pPr>
        <w:pStyle w:val="Heading3"/>
        <w:ind w:left="0" w:firstLine="720"/>
        <w:rPr>
          <w:rFonts w:asciiTheme="minorHAnsi" w:hAnsiTheme="minorHAnsi" w:cs="Times New Roman"/>
          <w:b w:val="0"/>
        </w:rPr>
      </w:pPr>
      <w:r w:rsidRPr="00AA7047">
        <w:rPr>
          <w:rFonts w:asciiTheme="minorHAnsi" w:hAnsiTheme="minorHAnsi" w:cs="Times New Roman"/>
        </w:rPr>
        <w:t>Procedure</w:t>
      </w:r>
      <w:r w:rsidR="00E64B5E" w:rsidRPr="00AA7047">
        <w:rPr>
          <w:rFonts w:asciiTheme="minorHAnsi" w:hAnsiTheme="minorHAnsi" w:cs="Times New Roman"/>
        </w:rPr>
        <w:t>.</w:t>
      </w:r>
      <w:r w:rsidR="00301139" w:rsidRPr="00AA7047">
        <w:rPr>
          <w:rFonts w:asciiTheme="minorHAnsi" w:hAnsiTheme="minorHAnsi" w:cs="Times New Roman"/>
        </w:rPr>
        <w:t xml:space="preserve"> </w:t>
      </w:r>
      <w:r w:rsidRPr="00AA7047">
        <w:rPr>
          <w:rFonts w:asciiTheme="minorHAnsi" w:hAnsiTheme="minorHAnsi" w:cs="Times New Roman"/>
          <w:b w:val="0"/>
        </w:rPr>
        <w:t xml:space="preserve">Semi-structured interviews were conducted to explore the nature of participants’ </w:t>
      </w:r>
      <w:r w:rsidR="006E5545">
        <w:rPr>
          <w:rFonts w:asciiTheme="minorHAnsi" w:hAnsiTheme="minorHAnsi" w:cs="Times New Roman"/>
          <w:b w:val="0"/>
        </w:rPr>
        <w:t>poor sleep quality</w:t>
      </w:r>
      <w:r w:rsidRPr="00AA7047">
        <w:rPr>
          <w:rFonts w:asciiTheme="minorHAnsi" w:hAnsiTheme="minorHAnsi" w:cs="Times New Roman"/>
          <w:b w:val="0"/>
        </w:rPr>
        <w:t>, factors that negatively impact their sleep, and the impact of their</w:t>
      </w:r>
      <w:r w:rsidR="00477F20">
        <w:rPr>
          <w:rFonts w:asciiTheme="minorHAnsi" w:hAnsiTheme="minorHAnsi" w:cs="Times New Roman"/>
          <w:b w:val="0"/>
        </w:rPr>
        <w:t xml:space="preserve"> poor</w:t>
      </w:r>
      <w:r w:rsidRPr="00AA7047">
        <w:rPr>
          <w:rFonts w:asciiTheme="minorHAnsi" w:hAnsiTheme="minorHAnsi" w:cs="Times New Roman"/>
          <w:b w:val="0"/>
        </w:rPr>
        <w:t xml:space="preserve"> sleep </w:t>
      </w:r>
      <w:r w:rsidR="00477F20">
        <w:rPr>
          <w:rFonts w:asciiTheme="minorHAnsi" w:hAnsiTheme="minorHAnsi" w:cs="Times New Roman"/>
          <w:b w:val="0"/>
        </w:rPr>
        <w:t>quality</w:t>
      </w:r>
      <w:r w:rsidRPr="00AA7047">
        <w:rPr>
          <w:rFonts w:asciiTheme="minorHAnsi" w:hAnsiTheme="minorHAnsi" w:cs="Times New Roman"/>
          <w:b w:val="0"/>
        </w:rPr>
        <w:t xml:space="preserve"> at university. Interviews were conducted by the first author in a quiet </w:t>
      </w:r>
      <w:r w:rsidRPr="00AA7047">
        <w:rPr>
          <w:rFonts w:asciiTheme="minorHAnsi" w:hAnsiTheme="minorHAnsi" w:cs="Times New Roman"/>
          <w:b w:val="0"/>
        </w:rPr>
        <w:lastRenderedPageBreak/>
        <w:t xml:space="preserve">room at the university, after the participant had completed the PSQI. Interviews were audio-recorded and transcribed by an independent transcription service before being checked </w:t>
      </w:r>
      <w:r w:rsidR="000A4103" w:rsidRPr="00AA7047">
        <w:rPr>
          <w:rFonts w:asciiTheme="minorHAnsi" w:hAnsiTheme="minorHAnsi" w:cs="Times New Roman"/>
          <w:b w:val="0"/>
        </w:rPr>
        <w:t xml:space="preserve">for accuracy </w:t>
      </w:r>
      <w:r w:rsidRPr="00AA7047">
        <w:rPr>
          <w:rFonts w:asciiTheme="minorHAnsi" w:hAnsiTheme="minorHAnsi" w:cs="Times New Roman"/>
          <w:b w:val="0"/>
        </w:rPr>
        <w:t xml:space="preserve">by the first author. </w:t>
      </w:r>
    </w:p>
    <w:p w14:paraId="2CB1B7D4" w14:textId="719689FD" w:rsidR="0053337B" w:rsidRDefault="0053337B" w:rsidP="00301139">
      <w:pPr>
        <w:pStyle w:val="Heading3"/>
        <w:ind w:left="0" w:firstLine="720"/>
        <w:rPr>
          <w:rFonts w:asciiTheme="minorHAnsi" w:hAnsiTheme="minorHAnsi" w:cs="Times New Roman"/>
          <w:b w:val="0"/>
        </w:rPr>
      </w:pPr>
      <w:bookmarkStart w:id="1" w:name="_gjdgxs" w:colFirst="0" w:colLast="0"/>
      <w:bookmarkEnd w:id="1"/>
      <w:r w:rsidRPr="00AA7047">
        <w:rPr>
          <w:rFonts w:asciiTheme="minorHAnsi" w:hAnsiTheme="minorHAnsi" w:cs="Times New Roman"/>
        </w:rPr>
        <w:t>Analysis</w:t>
      </w:r>
      <w:r w:rsidR="00E64B5E" w:rsidRPr="00AA7047">
        <w:rPr>
          <w:rFonts w:asciiTheme="minorHAnsi" w:hAnsiTheme="minorHAnsi" w:cs="Times New Roman"/>
        </w:rPr>
        <w:t>.</w:t>
      </w:r>
      <w:r w:rsidR="00301139" w:rsidRPr="00AA7047">
        <w:rPr>
          <w:rFonts w:asciiTheme="minorHAnsi" w:hAnsiTheme="minorHAnsi" w:cs="Times New Roman"/>
        </w:rPr>
        <w:t xml:space="preserve"> </w:t>
      </w:r>
      <w:r w:rsidRPr="00AA7047">
        <w:rPr>
          <w:rFonts w:asciiTheme="minorHAnsi" w:hAnsiTheme="minorHAnsi" w:cs="Times New Roman"/>
          <w:b w:val="0"/>
        </w:rPr>
        <w:t>A deductive thematic analysis was conducted</w:t>
      </w:r>
      <w:r w:rsidR="003A5929" w:rsidRPr="00AA7047">
        <w:rPr>
          <w:rFonts w:asciiTheme="minorHAnsi" w:hAnsiTheme="minorHAnsi" w:cs="Times New Roman"/>
          <w:b w:val="0"/>
        </w:rPr>
        <w:fldChar w:fldCharType="begin"/>
      </w:r>
      <w:r w:rsidR="00327208">
        <w:rPr>
          <w:rFonts w:asciiTheme="minorHAnsi" w:hAnsiTheme="minorHAnsi" w:cs="Times New Roman"/>
          <w:b w:val="0"/>
        </w:rPr>
        <w:instrText xml:space="preserve"> ADDIN ZOTERO_ITEM CSL_CITATION {"citationID":"UAjl2kNZ","properties":{"formattedCitation":"\\super 18\\nosupersub{}","plainCitation":"18","noteIndex":0},"citationItems":[{"id":714,"uris":["http://zotero.org/users/2437344/items/JA7MAY4T"],"uri":["http://zotero.org/users/2437344/items/JA7MAY4T"],"itemData":{"id":714,"type":"article-journal","title":"Using thematic analysis in psychology","container-title":"Qualitative Research in Psychology","page":"77-101","volume":"3","issue":"2","source":"Crossref","DOI":"10.1191/1478088706qp063oa","ISSN":"1478-0887, 1478-0895","language":"en","author":[{"family":"Braun","given":"Virginia"},{"family":"Clarke","given":"Victoria"}],"issued":{"date-parts":[["2006",1]]}}}],"schema":"https://github.com/citation-style-language/schema/raw/master/csl-citation.json"} </w:instrText>
      </w:r>
      <w:r w:rsidR="003A5929" w:rsidRPr="00AA7047">
        <w:rPr>
          <w:rFonts w:asciiTheme="minorHAnsi" w:hAnsiTheme="minorHAnsi" w:cs="Times New Roman"/>
          <w:b w:val="0"/>
        </w:rPr>
        <w:fldChar w:fldCharType="separate"/>
      </w:r>
      <w:r w:rsidR="00327208" w:rsidRPr="00327208">
        <w:rPr>
          <w:vertAlign w:val="superscript"/>
        </w:rPr>
        <w:t>18</w:t>
      </w:r>
      <w:r w:rsidR="003A5929" w:rsidRPr="00AA7047">
        <w:rPr>
          <w:rFonts w:asciiTheme="minorHAnsi" w:hAnsiTheme="minorHAnsi" w:cs="Times New Roman"/>
          <w:b w:val="0"/>
        </w:rPr>
        <w:fldChar w:fldCharType="end"/>
      </w:r>
      <w:r w:rsidRPr="00AA7047">
        <w:rPr>
          <w:rFonts w:asciiTheme="minorHAnsi" w:hAnsiTheme="minorHAnsi" w:cs="Times New Roman"/>
          <w:b w:val="0"/>
        </w:rPr>
        <w:t>, using QSR International's NVivo 11 software</w:t>
      </w:r>
      <w:r w:rsidR="003A5929" w:rsidRPr="00AA7047">
        <w:rPr>
          <w:rFonts w:asciiTheme="minorHAnsi" w:hAnsiTheme="minorHAnsi" w:cs="Times New Roman"/>
          <w:b w:val="0"/>
        </w:rPr>
        <w:fldChar w:fldCharType="begin"/>
      </w:r>
      <w:r w:rsidR="00327208">
        <w:rPr>
          <w:rFonts w:asciiTheme="minorHAnsi" w:hAnsiTheme="minorHAnsi" w:cs="Times New Roman"/>
          <w:b w:val="0"/>
        </w:rPr>
        <w:instrText xml:space="preserve"> ADDIN ZOTERO_ITEM CSL_CITATION {"citationID":"N69cdsw8","properties":{"formattedCitation":"\\super 19\\nosupersub{}","plainCitation":"19","noteIndex":0},"citationItems":[{"id":719,"uris":["http://zotero.org/users/2437344/items/N6NZVYPG"],"uri":["http://zotero.org/users/2437344/items/N6NZVYPG"],"itemData":{"id":719,"type":"book","title":"NVivo qualitative data analysis software; QSR International Pty Ltd","version":"10","issued":{"date-parts":[["2012"]]}}}],"schema":"https://github.com/citation-style-language/schema/raw/master/csl-citation.json"} </w:instrText>
      </w:r>
      <w:r w:rsidR="003A5929" w:rsidRPr="00AA7047">
        <w:rPr>
          <w:rFonts w:asciiTheme="minorHAnsi" w:hAnsiTheme="minorHAnsi" w:cs="Times New Roman"/>
          <w:b w:val="0"/>
        </w:rPr>
        <w:fldChar w:fldCharType="separate"/>
      </w:r>
      <w:r w:rsidR="00327208" w:rsidRPr="00327208">
        <w:rPr>
          <w:vertAlign w:val="superscript"/>
        </w:rPr>
        <w:t>19</w:t>
      </w:r>
      <w:r w:rsidR="003A5929" w:rsidRPr="00AA7047">
        <w:rPr>
          <w:rFonts w:asciiTheme="minorHAnsi" w:hAnsiTheme="minorHAnsi" w:cs="Times New Roman"/>
          <w:b w:val="0"/>
        </w:rPr>
        <w:fldChar w:fldCharType="end"/>
      </w:r>
      <w:r w:rsidRPr="00AA7047">
        <w:rPr>
          <w:rFonts w:asciiTheme="minorHAnsi" w:hAnsiTheme="minorHAnsi" w:cs="Times New Roman"/>
          <w:b w:val="0"/>
        </w:rPr>
        <w:t xml:space="preserve">. In the first step, </w:t>
      </w:r>
      <w:r w:rsidRPr="00FD5056">
        <w:rPr>
          <w:rFonts w:asciiTheme="minorHAnsi" w:hAnsiTheme="minorHAnsi" w:cs="Times New Roman"/>
          <w:b w:val="0"/>
          <w:i/>
        </w:rPr>
        <w:t>data familiarisation</w:t>
      </w:r>
      <w:r w:rsidRPr="00AA7047">
        <w:rPr>
          <w:rFonts w:asciiTheme="minorHAnsi" w:hAnsiTheme="minorHAnsi" w:cs="Times New Roman"/>
          <w:b w:val="0"/>
        </w:rPr>
        <w:t>,</w:t>
      </w:r>
      <w:r w:rsidR="00311805">
        <w:rPr>
          <w:rFonts w:asciiTheme="minorHAnsi" w:hAnsiTheme="minorHAnsi" w:cs="Times New Roman"/>
          <w:b w:val="0"/>
        </w:rPr>
        <w:t xml:space="preserve"> </w:t>
      </w:r>
      <w:r w:rsidR="00485331">
        <w:rPr>
          <w:rFonts w:asciiTheme="minorHAnsi" w:hAnsiTheme="minorHAnsi" w:cs="Times New Roman"/>
          <w:b w:val="0"/>
        </w:rPr>
        <w:t>the first author read through the interview transcripts several times and made notes about potentially interesting themes.</w:t>
      </w:r>
      <w:r w:rsidRPr="00AA7047">
        <w:rPr>
          <w:rFonts w:asciiTheme="minorHAnsi" w:hAnsiTheme="minorHAnsi" w:cs="Times New Roman"/>
          <w:b w:val="0"/>
        </w:rPr>
        <w:t xml:space="preserve"> Second, the first author and two research assistants independently </w:t>
      </w:r>
      <w:r w:rsidRPr="00FD5056">
        <w:rPr>
          <w:rFonts w:asciiTheme="minorHAnsi" w:hAnsiTheme="minorHAnsi" w:cs="Times New Roman"/>
          <w:b w:val="0"/>
          <w:i/>
        </w:rPr>
        <w:t>generated initial codes</w:t>
      </w:r>
      <w:r w:rsidRPr="00AA7047">
        <w:rPr>
          <w:rFonts w:asciiTheme="minorHAnsi" w:hAnsiTheme="minorHAnsi" w:cs="Times New Roman"/>
          <w:b w:val="0"/>
        </w:rPr>
        <w:t xml:space="preserve"> for the first three transcripts. </w:t>
      </w:r>
      <w:r w:rsidR="00485331" w:rsidRPr="00FD5056">
        <w:rPr>
          <w:rFonts w:asciiTheme="minorHAnsi" w:hAnsiTheme="minorHAnsi" w:cs="Times New Roman"/>
          <w:b w:val="0"/>
        </w:rPr>
        <w:t>Codes</w:t>
      </w:r>
      <w:r w:rsidR="00485331">
        <w:rPr>
          <w:rFonts w:asciiTheme="minorHAnsi" w:hAnsiTheme="minorHAnsi" w:cs="Times New Roman"/>
          <w:b w:val="0"/>
        </w:rPr>
        <w:t xml:space="preserve"> are labels given to short segments of meaningful </w:t>
      </w:r>
      <w:r w:rsidR="00485331" w:rsidRPr="00472515">
        <w:rPr>
          <w:rFonts w:asciiTheme="minorHAnsi" w:hAnsiTheme="minorHAnsi" w:cs="Times New Roman"/>
          <w:b w:val="0"/>
        </w:rPr>
        <w:t>data</w:t>
      </w:r>
      <w:r w:rsidR="00472515" w:rsidRPr="00472515">
        <w:rPr>
          <w:rFonts w:asciiTheme="minorHAnsi" w:hAnsiTheme="minorHAnsi" w:cs="Times New Roman"/>
          <w:b w:val="0"/>
        </w:rPr>
        <w:fldChar w:fldCharType="begin"/>
      </w:r>
      <w:r w:rsidR="00327208">
        <w:rPr>
          <w:rFonts w:asciiTheme="minorHAnsi" w:hAnsiTheme="minorHAnsi" w:cs="Times New Roman"/>
          <w:b w:val="0"/>
        </w:rPr>
        <w:instrText xml:space="preserve"> ADDIN ZOTERO_ITEM CSL_CITATION {"citationID":"WvLQrNXJ","properties":{"formattedCitation":"\\super 18\\nosupersub{}","plainCitation":"18","noteIndex":0},"citationItems":[{"id":714,"uris":["http://zotero.org/users/2437344/items/JA7MAY4T"],"uri":["http://zotero.org/users/2437344/items/JA7MAY4T"],"itemData":{"id":714,"type":"article-journal","title":"Using thematic analysis in psychology","container-title":"Qualitative Research in Psychology","page":"77-101","volume":"3","issue":"2","source":"Crossref","DOI":"10.1191/1478088706qp063oa","ISSN":"1478-0887, 1478-0895","language":"en","author":[{"family":"Braun","given":"Virginia"},{"family":"Clarke","given":"Victoria"}],"issued":{"date-parts":[["2006",1]]}}}],"schema":"https://github.com/citation-style-language/schema/raw/master/csl-citation.json"} </w:instrText>
      </w:r>
      <w:r w:rsidR="00472515" w:rsidRPr="00472515">
        <w:rPr>
          <w:rFonts w:asciiTheme="minorHAnsi" w:hAnsiTheme="minorHAnsi" w:cs="Times New Roman"/>
          <w:b w:val="0"/>
        </w:rPr>
        <w:fldChar w:fldCharType="separate"/>
      </w:r>
      <w:r w:rsidR="00327208" w:rsidRPr="00327208">
        <w:rPr>
          <w:vertAlign w:val="superscript"/>
        </w:rPr>
        <w:t>18</w:t>
      </w:r>
      <w:r w:rsidR="00472515" w:rsidRPr="00472515">
        <w:rPr>
          <w:rFonts w:asciiTheme="minorHAnsi" w:hAnsiTheme="minorHAnsi" w:cs="Times New Roman"/>
          <w:b w:val="0"/>
        </w:rPr>
        <w:fldChar w:fldCharType="end"/>
      </w:r>
      <w:r w:rsidR="00472515" w:rsidRPr="00472515">
        <w:rPr>
          <w:rFonts w:asciiTheme="minorHAnsi" w:hAnsiTheme="minorHAnsi" w:cs="Times New Roman"/>
          <w:b w:val="0"/>
        </w:rPr>
        <w:t>;</w:t>
      </w:r>
      <w:r w:rsidR="00485331">
        <w:rPr>
          <w:rFonts w:asciiTheme="minorHAnsi" w:hAnsiTheme="minorHAnsi" w:cs="Times New Roman"/>
          <w:b w:val="0"/>
        </w:rPr>
        <w:t xml:space="preserve"> </w:t>
      </w:r>
      <w:r w:rsidR="00472515">
        <w:rPr>
          <w:rFonts w:asciiTheme="minorHAnsi" w:hAnsiTheme="minorHAnsi" w:cs="Times New Roman"/>
          <w:b w:val="0"/>
        </w:rPr>
        <w:t>f</w:t>
      </w:r>
      <w:r w:rsidR="00485331">
        <w:rPr>
          <w:rFonts w:asciiTheme="minorHAnsi" w:hAnsiTheme="minorHAnsi" w:cs="Times New Roman"/>
          <w:b w:val="0"/>
        </w:rPr>
        <w:t xml:space="preserve">or example, the phrase </w:t>
      </w:r>
      <w:r w:rsidR="008D385B">
        <w:rPr>
          <w:rFonts w:asciiTheme="minorHAnsi" w:hAnsiTheme="minorHAnsi" w:cs="Times New Roman"/>
          <w:b w:val="0"/>
        </w:rPr>
        <w:t>‘</w:t>
      </w:r>
      <w:r w:rsidR="008D385B" w:rsidRPr="008D385B">
        <w:rPr>
          <w:rFonts w:asciiTheme="minorHAnsi" w:hAnsiTheme="minorHAnsi" w:cs="Times New Roman"/>
          <w:b w:val="0"/>
        </w:rPr>
        <w:t>I’ve tried to make a strict revision timetable and then not been able to stick to it because I’ve been so tired</w:t>
      </w:r>
      <w:r w:rsidR="008D385B">
        <w:rPr>
          <w:rFonts w:asciiTheme="minorHAnsi" w:hAnsiTheme="minorHAnsi" w:cs="Times New Roman"/>
          <w:b w:val="0"/>
        </w:rPr>
        <w:t>’</w:t>
      </w:r>
      <w:r w:rsidR="00485331">
        <w:rPr>
          <w:rFonts w:asciiTheme="minorHAnsi" w:hAnsiTheme="minorHAnsi" w:cs="Times New Roman"/>
          <w:b w:val="0"/>
        </w:rPr>
        <w:t xml:space="preserve"> was given the </w:t>
      </w:r>
      <w:r w:rsidR="005316F4">
        <w:rPr>
          <w:rFonts w:asciiTheme="minorHAnsi" w:hAnsiTheme="minorHAnsi" w:cs="Times New Roman"/>
          <w:b w:val="0"/>
        </w:rPr>
        <w:t xml:space="preserve">initial </w:t>
      </w:r>
      <w:r w:rsidR="00485331">
        <w:rPr>
          <w:rFonts w:asciiTheme="minorHAnsi" w:hAnsiTheme="minorHAnsi" w:cs="Times New Roman"/>
          <w:b w:val="0"/>
        </w:rPr>
        <w:t>code ‘</w:t>
      </w:r>
      <w:r w:rsidR="008D385B">
        <w:rPr>
          <w:rFonts w:asciiTheme="minorHAnsi" w:hAnsiTheme="minorHAnsi" w:cs="Times New Roman"/>
          <w:b w:val="0"/>
        </w:rPr>
        <w:t>private study</w:t>
      </w:r>
      <w:r w:rsidR="00485331">
        <w:rPr>
          <w:rFonts w:asciiTheme="minorHAnsi" w:hAnsiTheme="minorHAnsi" w:cs="Times New Roman"/>
          <w:b w:val="0"/>
        </w:rPr>
        <w:t xml:space="preserve">’. </w:t>
      </w:r>
      <w:r w:rsidRPr="00AA7047">
        <w:rPr>
          <w:rFonts w:asciiTheme="minorHAnsi" w:hAnsiTheme="minorHAnsi" w:cs="Times New Roman"/>
          <w:b w:val="0"/>
        </w:rPr>
        <w:t>This step</w:t>
      </w:r>
      <w:r w:rsidR="00485331">
        <w:rPr>
          <w:rFonts w:asciiTheme="minorHAnsi" w:hAnsiTheme="minorHAnsi" w:cs="Times New Roman"/>
          <w:b w:val="0"/>
        </w:rPr>
        <w:t xml:space="preserve"> of involving multiple researchers</w:t>
      </w:r>
      <w:r w:rsidRPr="00AA7047">
        <w:rPr>
          <w:rFonts w:asciiTheme="minorHAnsi" w:hAnsiTheme="minorHAnsi" w:cs="Times New Roman"/>
          <w:b w:val="0"/>
        </w:rPr>
        <w:t xml:space="preserve"> helped to reduce any potential researcher bias</w:t>
      </w:r>
      <w:r w:rsidRPr="00AA7047">
        <w:rPr>
          <w:rFonts w:asciiTheme="minorHAnsi" w:hAnsiTheme="minorHAnsi" w:cs="Times New Roman"/>
          <w:b w:val="0"/>
        </w:rPr>
        <w:fldChar w:fldCharType="begin"/>
      </w:r>
      <w:r w:rsidR="00327208">
        <w:rPr>
          <w:rFonts w:asciiTheme="minorHAnsi" w:hAnsiTheme="minorHAnsi" w:cs="Times New Roman"/>
          <w:b w:val="0"/>
        </w:rPr>
        <w:instrText xml:space="preserve"> ADDIN ZOTERO_ITEM CSL_CITATION {"citationID":"hpy1jLeE","properties":{"formattedCitation":"\\super 20\\nosupersub{}","plainCitation":"20","noteIndex":0},"citationItems":[{"id":779,"uris":["http://zotero.org/users/2437344/items/RUYTI2I9"],"uri":["http://zotero.org/users/2437344/items/RUYTI2I9"],"itemData":{"id":779,"type":"article-journal","title":"Issues of validity and reliability in qualitative research","container-title":"Evidence Based Nursing","page":"34-35","volume":"18","issue":"2","source":"Crossref","DOI":"10.1136/eb-2015-102054","ISSN":"1367-6539, 1468-9618","language":"en","author":[{"family":"Noble","given":"Helen"},{"family":"Smith","given":"Joanna"}],"issued":{"date-parts":[["2015",4]]}}}],"schema":"https://github.com/citation-style-language/schema/raw/master/csl-citation.json"} </w:instrText>
      </w:r>
      <w:r w:rsidRPr="00AA7047">
        <w:rPr>
          <w:rFonts w:asciiTheme="minorHAnsi" w:hAnsiTheme="minorHAnsi" w:cs="Times New Roman"/>
          <w:b w:val="0"/>
        </w:rPr>
        <w:fldChar w:fldCharType="separate"/>
      </w:r>
      <w:r w:rsidR="00327208" w:rsidRPr="00327208">
        <w:rPr>
          <w:vertAlign w:val="superscript"/>
        </w:rPr>
        <w:t>20</w:t>
      </w:r>
      <w:r w:rsidRPr="00AA7047">
        <w:rPr>
          <w:rFonts w:asciiTheme="minorHAnsi" w:hAnsiTheme="minorHAnsi" w:cs="Times New Roman"/>
          <w:b w:val="0"/>
        </w:rPr>
        <w:fldChar w:fldCharType="end"/>
      </w:r>
      <w:r w:rsidR="00485331">
        <w:rPr>
          <w:rFonts w:asciiTheme="minorHAnsi" w:hAnsiTheme="minorHAnsi" w:cs="Times New Roman"/>
          <w:b w:val="0"/>
        </w:rPr>
        <w:t>,</w:t>
      </w:r>
      <w:r w:rsidRPr="00AA7047">
        <w:rPr>
          <w:rFonts w:asciiTheme="minorHAnsi" w:hAnsiTheme="minorHAnsi" w:cs="Times New Roman"/>
          <w:b w:val="0"/>
        </w:rPr>
        <w:t xml:space="preserve"> </w:t>
      </w:r>
      <w:r w:rsidR="00485331">
        <w:rPr>
          <w:rFonts w:asciiTheme="minorHAnsi" w:hAnsiTheme="minorHAnsi" w:cs="Times New Roman"/>
          <w:b w:val="0"/>
        </w:rPr>
        <w:t>as a</w:t>
      </w:r>
      <w:r w:rsidRPr="00AA7047">
        <w:rPr>
          <w:rFonts w:asciiTheme="minorHAnsi" w:hAnsiTheme="minorHAnsi" w:cs="Times New Roman"/>
          <w:b w:val="0"/>
        </w:rPr>
        <w:t>ny discrepancies were discussed and resolved</w:t>
      </w:r>
      <w:r w:rsidR="00485331">
        <w:rPr>
          <w:rFonts w:asciiTheme="minorHAnsi" w:hAnsiTheme="minorHAnsi" w:cs="Times New Roman"/>
          <w:b w:val="0"/>
        </w:rPr>
        <w:t xml:space="preserve"> at this stage.</w:t>
      </w:r>
      <w:r w:rsidRPr="00AA7047">
        <w:rPr>
          <w:rFonts w:asciiTheme="minorHAnsi" w:hAnsiTheme="minorHAnsi" w:cs="Times New Roman"/>
          <w:b w:val="0"/>
        </w:rPr>
        <w:t xml:space="preserve"> </w:t>
      </w:r>
      <w:r w:rsidR="00485331">
        <w:rPr>
          <w:rFonts w:asciiTheme="minorHAnsi" w:hAnsiTheme="minorHAnsi" w:cs="Times New Roman"/>
          <w:b w:val="0"/>
        </w:rPr>
        <w:t>T</w:t>
      </w:r>
      <w:r w:rsidRPr="00AA7047">
        <w:rPr>
          <w:rFonts w:asciiTheme="minorHAnsi" w:hAnsiTheme="minorHAnsi" w:cs="Times New Roman"/>
          <w:b w:val="0"/>
        </w:rPr>
        <w:t xml:space="preserve">he first author then generated codes for the remainder of the transcripts. As new codes emerged in later transcripts, the first author revisited earlier transcripts and recoded as necessary. </w:t>
      </w:r>
      <w:r w:rsidR="005316F4">
        <w:rPr>
          <w:rFonts w:asciiTheme="minorHAnsi" w:hAnsiTheme="minorHAnsi" w:cs="Times New Roman"/>
          <w:b w:val="0"/>
        </w:rPr>
        <w:t>At this stage</w:t>
      </w:r>
      <w:r w:rsidR="00472515">
        <w:rPr>
          <w:rFonts w:asciiTheme="minorHAnsi" w:hAnsiTheme="minorHAnsi" w:cs="Times New Roman"/>
          <w:b w:val="0"/>
        </w:rPr>
        <w:t>,</w:t>
      </w:r>
      <w:r w:rsidR="005316F4">
        <w:rPr>
          <w:rFonts w:asciiTheme="minorHAnsi" w:hAnsiTheme="minorHAnsi" w:cs="Times New Roman"/>
          <w:b w:val="0"/>
        </w:rPr>
        <w:t xml:space="preserve"> there were </w:t>
      </w:r>
      <w:r w:rsidR="00A84578">
        <w:rPr>
          <w:rFonts w:asciiTheme="minorHAnsi" w:hAnsiTheme="minorHAnsi" w:cs="Times New Roman"/>
          <w:b w:val="0"/>
        </w:rPr>
        <w:t>36</w:t>
      </w:r>
      <w:r w:rsidR="005316F4">
        <w:rPr>
          <w:rFonts w:asciiTheme="minorHAnsi" w:hAnsiTheme="minorHAnsi" w:cs="Times New Roman"/>
          <w:b w:val="0"/>
        </w:rPr>
        <w:t xml:space="preserve"> codes</w:t>
      </w:r>
      <w:r w:rsidR="00B55D68">
        <w:rPr>
          <w:rFonts w:asciiTheme="minorHAnsi" w:hAnsiTheme="minorHAnsi" w:cs="Times New Roman"/>
          <w:b w:val="0"/>
        </w:rPr>
        <w:t xml:space="preserve"> (see Figure 1)</w:t>
      </w:r>
      <w:r w:rsidR="005316F4">
        <w:rPr>
          <w:rFonts w:asciiTheme="minorHAnsi" w:hAnsiTheme="minorHAnsi" w:cs="Times New Roman"/>
          <w:b w:val="0"/>
        </w:rPr>
        <w:t>.</w:t>
      </w:r>
    </w:p>
    <w:p w14:paraId="373893EA" w14:textId="77777777" w:rsidR="00477F20" w:rsidRPr="00477F20" w:rsidRDefault="00477F20" w:rsidP="00477F20"/>
    <w:p w14:paraId="661F8129" w14:textId="619B2A8D" w:rsidR="00FD5056" w:rsidRDefault="0053337B" w:rsidP="0053337B">
      <w:pPr>
        <w:pBdr>
          <w:top w:val="nil"/>
          <w:left w:val="nil"/>
          <w:bottom w:val="nil"/>
          <w:right w:val="nil"/>
          <w:between w:val="nil"/>
        </w:pBdr>
        <w:spacing w:after="0" w:line="480" w:lineRule="auto"/>
        <w:jc w:val="both"/>
        <w:rPr>
          <w:rFonts w:asciiTheme="minorHAnsi" w:hAnsiTheme="minorHAnsi" w:cs="Times New Roman"/>
          <w:color w:val="000000"/>
          <w:sz w:val="24"/>
          <w:szCs w:val="24"/>
        </w:rPr>
      </w:pPr>
      <w:r w:rsidRPr="00AA7047">
        <w:rPr>
          <w:rFonts w:asciiTheme="minorHAnsi" w:hAnsiTheme="minorHAnsi" w:cs="Times New Roman"/>
          <w:color w:val="000000"/>
          <w:sz w:val="24"/>
          <w:szCs w:val="24"/>
        </w:rPr>
        <w:t xml:space="preserve">In the third step, </w:t>
      </w:r>
      <w:r w:rsidRPr="00FD5056">
        <w:rPr>
          <w:rFonts w:asciiTheme="minorHAnsi" w:hAnsiTheme="minorHAnsi" w:cs="Times New Roman"/>
          <w:i/>
          <w:color w:val="000000"/>
          <w:sz w:val="24"/>
          <w:szCs w:val="24"/>
        </w:rPr>
        <w:t>searching for themes</w:t>
      </w:r>
      <w:r w:rsidRPr="00AA7047">
        <w:rPr>
          <w:rFonts w:asciiTheme="minorHAnsi" w:hAnsiTheme="minorHAnsi" w:cs="Times New Roman"/>
          <w:color w:val="000000"/>
          <w:sz w:val="24"/>
          <w:szCs w:val="24"/>
        </w:rPr>
        <w:t xml:space="preserve">, the first author created a set of broader themes </w:t>
      </w:r>
      <w:r w:rsidR="005316F4">
        <w:rPr>
          <w:rFonts w:asciiTheme="minorHAnsi" w:hAnsiTheme="minorHAnsi" w:cs="Times New Roman"/>
          <w:color w:val="000000"/>
          <w:sz w:val="24"/>
          <w:szCs w:val="24"/>
        </w:rPr>
        <w:t xml:space="preserve">(recurrent, important patterns in the data) </w:t>
      </w:r>
      <w:r w:rsidRPr="00AA7047">
        <w:rPr>
          <w:rFonts w:asciiTheme="minorHAnsi" w:hAnsiTheme="minorHAnsi" w:cs="Times New Roman"/>
          <w:color w:val="000000"/>
          <w:sz w:val="24"/>
          <w:szCs w:val="24"/>
        </w:rPr>
        <w:t>based on the initial codes. Some codes became themes</w:t>
      </w:r>
      <w:r w:rsidR="00B55D68">
        <w:rPr>
          <w:rFonts w:asciiTheme="minorHAnsi" w:hAnsiTheme="minorHAnsi" w:cs="Times New Roman"/>
          <w:color w:val="000000"/>
          <w:sz w:val="24"/>
          <w:szCs w:val="24"/>
        </w:rPr>
        <w:t xml:space="preserve"> in </w:t>
      </w:r>
      <w:r w:rsidR="00B55D68" w:rsidRPr="004B47DD">
        <w:rPr>
          <w:rFonts w:asciiTheme="minorHAnsi" w:hAnsiTheme="minorHAnsi" w:cs="Times New Roman"/>
          <w:color w:val="000000"/>
          <w:sz w:val="24"/>
          <w:szCs w:val="24"/>
        </w:rPr>
        <w:t>themselves</w:t>
      </w:r>
      <w:r w:rsidRPr="004B47DD">
        <w:rPr>
          <w:rFonts w:asciiTheme="minorHAnsi" w:hAnsiTheme="minorHAnsi" w:cs="Times New Roman"/>
          <w:color w:val="000000"/>
          <w:sz w:val="24"/>
          <w:szCs w:val="24"/>
        </w:rPr>
        <w:t>, some codes were grouped together to form themes, and some that were not relevant to the main research question were discarded</w:t>
      </w:r>
      <w:r w:rsidR="00B55D68" w:rsidRPr="004B47DD">
        <w:rPr>
          <w:rFonts w:asciiTheme="minorHAnsi" w:hAnsiTheme="minorHAnsi" w:cs="Times New Roman"/>
          <w:color w:val="000000"/>
          <w:sz w:val="24"/>
          <w:szCs w:val="24"/>
        </w:rPr>
        <w:fldChar w:fldCharType="begin"/>
      </w:r>
      <w:r w:rsidR="00327208">
        <w:rPr>
          <w:rFonts w:asciiTheme="minorHAnsi" w:hAnsiTheme="minorHAnsi" w:cs="Times New Roman"/>
          <w:color w:val="000000"/>
          <w:sz w:val="24"/>
          <w:szCs w:val="24"/>
        </w:rPr>
        <w:instrText xml:space="preserve"> ADDIN ZOTERO_ITEM CSL_CITATION {"citationID":"m2fo7f2c","properties":{"formattedCitation":"\\super 18\\nosupersub{}","plainCitation":"18","noteIndex":0},"citationItems":[{"id":714,"uris":["http://zotero.org/users/2437344/items/JA7MAY4T"],"uri":["http://zotero.org/users/2437344/items/JA7MAY4T"],"itemData":{"id":714,"type":"article-journal","title":"Using thematic analysis in psychology","container-title":"Qualitative Research in Psychology","page":"77-101","volume":"3","issue":"2","source":"Crossref","DOI":"10.1191/1478088706qp063oa","ISSN":"1478-0887, 1478-0895","language":"en","author":[{"family":"Braun","given":"Virginia"},{"family":"Clarke","given":"Victoria"}],"issued":{"date-parts":[["2006",1]]}}}],"schema":"https://github.com/citation-style-language/schema/raw/master/csl-citation.json"} </w:instrText>
      </w:r>
      <w:r w:rsidR="00B55D68" w:rsidRPr="004B47DD">
        <w:rPr>
          <w:rFonts w:asciiTheme="minorHAnsi" w:hAnsiTheme="minorHAnsi" w:cs="Times New Roman"/>
          <w:color w:val="000000"/>
          <w:sz w:val="24"/>
          <w:szCs w:val="24"/>
        </w:rPr>
        <w:fldChar w:fldCharType="separate"/>
      </w:r>
      <w:r w:rsidR="00327208" w:rsidRPr="00327208">
        <w:rPr>
          <w:sz w:val="24"/>
          <w:szCs w:val="24"/>
          <w:vertAlign w:val="superscript"/>
        </w:rPr>
        <w:t>18</w:t>
      </w:r>
      <w:r w:rsidR="00B55D68" w:rsidRPr="004B47DD">
        <w:rPr>
          <w:rFonts w:asciiTheme="minorHAnsi" w:hAnsiTheme="minorHAnsi" w:cs="Times New Roman"/>
          <w:color w:val="000000"/>
          <w:sz w:val="24"/>
          <w:szCs w:val="24"/>
        </w:rPr>
        <w:fldChar w:fldCharType="end"/>
      </w:r>
      <w:r w:rsidRPr="004B47DD">
        <w:rPr>
          <w:rFonts w:asciiTheme="minorHAnsi" w:hAnsiTheme="minorHAnsi" w:cs="Times New Roman"/>
          <w:color w:val="000000"/>
          <w:sz w:val="24"/>
          <w:szCs w:val="24"/>
        </w:rPr>
        <w:t xml:space="preserve">. </w:t>
      </w:r>
      <w:r w:rsidR="00B55D68" w:rsidRPr="004B47DD">
        <w:rPr>
          <w:rFonts w:asciiTheme="minorHAnsi" w:hAnsiTheme="minorHAnsi" w:cs="Times New Roman"/>
          <w:color w:val="000000"/>
          <w:sz w:val="24"/>
          <w:szCs w:val="24"/>
        </w:rPr>
        <w:t>For example, the codes ‘</w:t>
      </w:r>
      <w:r w:rsidR="004B47DD" w:rsidRPr="004B47DD">
        <w:rPr>
          <w:rFonts w:asciiTheme="minorHAnsi" w:hAnsiTheme="minorHAnsi" w:cs="Times New Roman"/>
          <w:color w:val="000000"/>
          <w:sz w:val="24"/>
          <w:szCs w:val="24"/>
        </w:rPr>
        <w:t>private study</w:t>
      </w:r>
      <w:r w:rsidR="00B55D68" w:rsidRPr="004B47DD">
        <w:rPr>
          <w:rFonts w:asciiTheme="minorHAnsi" w:hAnsiTheme="minorHAnsi" w:cs="Times New Roman"/>
          <w:color w:val="000000"/>
          <w:sz w:val="24"/>
          <w:szCs w:val="24"/>
        </w:rPr>
        <w:t>’ and ‘</w:t>
      </w:r>
      <w:r w:rsidR="004B47DD" w:rsidRPr="004B47DD">
        <w:rPr>
          <w:rFonts w:asciiTheme="minorHAnsi" w:hAnsiTheme="minorHAnsi" w:cs="Times New Roman"/>
          <w:color w:val="000000"/>
          <w:sz w:val="24"/>
          <w:szCs w:val="24"/>
        </w:rPr>
        <w:t>missed contact hours</w:t>
      </w:r>
      <w:r w:rsidR="00B55D68" w:rsidRPr="004B47DD">
        <w:rPr>
          <w:rFonts w:asciiTheme="minorHAnsi" w:hAnsiTheme="minorHAnsi" w:cs="Times New Roman"/>
          <w:color w:val="000000"/>
          <w:sz w:val="24"/>
          <w:szCs w:val="24"/>
        </w:rPr>
        <w:t>’ were subsumed into the theme ‘</w:t>
      </w:r>
      <w:r w:rsidR="004B47DD" w:rsidRPr="004B47DD">
        <w:rPr>
          <w:rFonts w:asciiTheme="minorHAnsi" w:hAnsiTheme="minorHAnsi" w:cs="Times New Roman"/>
          <w:color w:val="000000"/>
          <w:sz w:val="24"/>
          <w:szCs w:val="24"/>
        </w:rPr>
        <w:t>The wide reaching impact of sleep quality</w:t>
      </w:r>
      <w:r w:rsidR="00B55D68" w:rsidRPr="004B47DD">
        <w:rPr>
          <w:rFonts w:asciiTheme="minorHAnsi" w:hAnsiTheme="minorHAnsi" w:cs="Times New Roman"/>
          <w:color w:val="000000"/>
          <w:sz w:val="24"/>
          <w:szCs w:val="24"/>
        </w:rPr>
        <w:t>’, and the code</w:t>
      </w:r>
      <w:r w:rsidR="00B55D68">
        <w:rPr>
          <w:rFonts w:asciiTheme="minorHAnsi" w:hAnsiTheme="minorHAnsi" w:cs="Times New Roman"/>
          <w:color w:val="000000"/>
          <w:sz w:val="24"/>
          <w:szCs w:val="24"/>
        </w:rPr>
        <w:t xml:space="preserve"> ‘</w:t>
      </w:r>
      <w:r w:rsidR="004B47DD">
        <w:rPr>
          <w:rFonts w:asciiTheme="minorHAnsi" w:hAnsiTheme="minorHAnsi" w:cs="Times New Roman"/>
          <w:color w:val="000000"/>
          <w:sz w:val="24"/>
          <w:szCs w:val="24"/>
        </w:rPr>
        <w:t>bathroom fans’</w:t>
      </w:r>
      <w:r w:rsidR="00B55D68">
        <w:rPr>
          <w:rFonts w:asciiTheme="minorHAnsi" w:hAnsiTheme="minorHAnsi" w:cs="Times New Roman"/>
          <w:color w:val="000000"/>
          <w:sz w:val="24"/>
          <w:szCs w:val="24"/>
        </w:rPr>
        <w:t xml:space="preserve"> was discarded entirely as it was only mentioned briefly once by one participant. </w:t>
      </w:r>
      <w:r w:rsidRPr="00AA7047">
        <w:rPr>
          <w:rFonts w:asciiTheme="minorHAnsi" w:hAnsiTheme="minorHAnsi" w:cs="Times New Roman"/>
          <w:color w:val="000000"/>
          <w:sz w:val="24"/>
          <w:szCs w:val="24"/>
        </w:rPr>
        <w:t xml:space="preserve">During this stage, an initial thematic map was </w:t>
      </w:r>
      <w:r w:rsidRPr="00AA7047">
        <w:rPr>
          <w:rFonts w:asciiTheme="minorHAnsi" w:hAnsiTheme="minorHAnsi" w:cs="Times New Roman"/>
          <w:color w:val="000000"/>
          <w:sz w:val="24"/>
          <w:szCs w:val="24"/>
        </w:rPr>
        <w:lastRenderedPageBreak/>
        <w:t xml:space="preserve">created to explore relationships between codes and </w:t>
      </w:r>
      <w:r w:rsidR="00B55D68">
        <w:rPr>
          <w:rFonts w:asciiTheme="minorHAnsi" w:hAnsiTheme="minorHAnsi" w:cs="Times New Roman"/>
          <w:color w:val="000000"/>
          <w:sz w:val="24"/>
          <w:szCs w:val="24"/>
        </w:rPr>
        <w:t>initial</w:t>
      </w:r>
      <w:r w:rsidR="00B55D68" w:rsidRPr="00AA7047">
        <w:rPr>
          <w:rFonts w:asciiTheme="minorHAnsi" w:hAnsiTheme="minorHAnsi" w:cs="Times New Roman"/>
          <w:color w:val="000000"/>
          <w:sz w:val="24"/>
          <w:szCs w:val="24"/>
        </w:rPr>
        <w:t xml:space="preserve"> </w:t>
      </w:r>
      <w:r w:rsidRPr="00AA7047">
        <w:rPr>
          <w:rFonts w:asciiTheme="minorHAnsi" w:hAnsiTheme="minorHAnsi" w:cs="Times New Roman"/>
          <w:color w:val="000000"/>
          <w:sz w:val="24"/>
          <w:szCs w:val="24"/>
        </w:rPr>
        <w:t>themes</w:t>
      </w:r>
      <w:r w:rsidR="00B55D68">
        <w:rPr>
          <w:rFonts w:asciiTheme="minorHAnsi" w:hAnsiTheme="minorHAnsi" w:cs="Times New Roman"/>
          <w:color w:val="000000"/>
          <w:sz w:val="24"/>
          <w:szCs w:val="24"/>
        </w:rPr>
        <w:t>; there were eight potential themes at this stage</w:t>
      </w:r>
      <w:r w:rsidRPr="00AA7047">
        <w:rPr>
          <w:rFonts w:asciiTheme="minorHAnsi" w:hAnsiTheme="minorHAnsi" w:cs="Times New Roman"/>
          <w:color w:val="000000"/>
          <w:sz w:val="24"/>
          <w:szCs w:val="24"/>
        </w:rPr>
        <w:t xml:space="preserve"> (see Figure 1). </w:t>
      </w:r>
    </w:p>
    <w:p w14:paraId="18BC5005" w14:textId="77777777" w:rsidR="00477F20" w:rsidRDefault="00477F20" w:rsidP="0053337B">
      <w:pPr>
        <w:pBdr>
          <w:top w:val="nil"/>
          <w:left w:val="nil"/>
          <w:bottom w:val="nil"/>
          <w:right w:val="nil"/>
          <w:between w:val="nil"/>
        </w:pBdr>
        <w:spacing w:after="0" w:line="480" w:lineRule="auto"/>
        <w:jc w:val="both"/>
        <w:rPr>
          <w:rFonts w:asciiTheme="minorHAnsi" w:hAnsiTheme="minorHAnsi" w:cs="Times New Roman"/>
          <w:color w:val="000000"/>
          <w:sz w:val="24"/>
          <w:szCs w:val="24"/>
        </w:rPr>
      </w:pPr>
    </w:p>
    <w:p w14:paraId="3A58D4D4" w14:textId="23D1A75F" w:rsidR="00FD5056" w:rsidRPr="00FD5056" w:rsidRDefault="0053337B" w:rsidP="0053337B">
      <w:pPr>
        <w:pBdr>
          <w:top w:val="nil"/>
          <w:left w:val="nil"/>
          <w:bottom w:val="nil"/>
          <w:right w:val="nil"/>
          <w:between w:val="nil"/>
        </w:pBdr>
        <w:spacing w:after="0" w:line="480" w:lineRule="auto"/>
        <w:jc w:val="both"/>
        <w:rPr>
          <w:rFonts w:asciiTheme="minorHAnsi" w:hAnsiTheme="minorHAnsi" w:cs="Times New Roman"/>
          <w:color w:val="000000"/>
          <w:sz w:val="24"/>
          <w:szCs w:val="24"/>
        </w:rPr>
      </w:pPr>
      <w:r w:rsidRPr="00AA7047">
        <w:rPr>
          <w:rFonts w:asciiTheme="minorHAnsi" w:hAnsiTheme="minorHAnsi" w:cs="Times New Roman"/>
          <w:color w:val="000000"/>
          <w:sz w:val="24"/>
          <w:szCs w:val="24"/>
        </w:rPr>
        <w:t xml:space="preserve">In the </w:t>
      </w:r>
      <w:r w:rsidR="00FD5056">
        <w:rPr>
          <w:rFonts w:asciiTheme="minorHAnsi" w:hAnsiTheme="minorHAnsi" w:cs="Times New Roman"/>
          <w:color w:val="000000"/>
          <w:sz w:val="24"/>
          <w:szCs w:val="24"/>
        </w:rPr>
        <w:t>fourth</w:t>
      </w:r>
      <w:r w:rsidR="00FD5056" w:rsidRPr="00AA7047">
        <w:rPr>
          <w:rFonts w:asciiTheme="minorHAnsi" w:hAnsiTheme="minorHAnsi" w:cs="Times New Roman"/>
          <w:color w:val="000000"/>
          <w:sz w:val="24"/>
          <w:szCs w:val="24"/>
        </w:rPr>
        <w:t xml:space="preserve"> </w:t>
      </w:r>
      <w:r w:rsidRPr="00AA7047">
        <w:rPr>
          <w:rFonts w:asciiTheme="minorHAnsi" w:hAnsiTheme="minorHAnsi" w:cs="Times New Roman"/>
          <w:color w:val="000000"/>
          <w:sz w:val="24"/>
          <w:szCs w:val="24"/>
        </w:rPr>
        <w:t xml:space="preserve">step, </w:t>
      </w:r>
      <w:r w:rsidR="00FD5056">
        <w:rPr>
          <w:rFonts w:asciiTheme="minorHAnsi" w:hAnsiTheme="minorHAnsi" w:cs="Times New Roman"/>
          <w:i/>
          <w:color w:val="000000"/>
          <w:sz w:val="24"/>
          <w:szCs w:val="24"/>
        </w:rPr>
        <w:t xml:space="preserve">reviewing themes, </w:t>
      </w:r>
      <w:r w:rsidRPr="00FD5056">
        <w:rPr>
          <w:rFonts w:asciiTheme="minorHAnsi" w:hAnsiTheme="minorHAnsi" w:cs="Times New Roman"/>
          <w:color w:val="000000"/>
          <w:sz w:val="24"/>
          <w:szCs w:val="24"/>
        </w:rPr>
        <w:t>the</w:t>
      </w:r>
      <w:r w:rsidRPr="00AA7047">
        <w:rPr>
          <w:rFonts w:asciiTheme="minorHAnsi" w:hAnsiTheme="minorHAnsi" w:cs="Times New Roman"/>
          <w:color w:val="000000"/>
          <w:sz w:val="24"/>
          <w:szCs w:val="24"/>
        </w:rPr>
        <w:t xml:space="preserve"> first a</w:t>
      </w:r>
      <w:r w:rsidR="007B4106" w:rsidRPr="00AA7047">
        <w:rPr>
          <w:rFonts w:asciiTheme="minorHAnsi" w:hAnsiTheme="minorHAnsi" w:cs="Times New Roman"/>
          <w:color w:val="000000"/>
          <w:sz w:val="24"/>
          <w:szCs w:val="24"/>
        </w:rPr>
        <w:t xml:space="preserve">uthor refined the set of themes: </w:t>
      </w:r>
      <w:r w:rsidRPr="00AA7047">
        <w:rPr>
          <w:rFonts w:asciiTheme="minorHAnsi" w:hAnsiTheme="minorHAnsi" w:cs="Times New Roman"/>
          <w:color w:val="000000"/>
          <w:sz w:val="24"/>
          <w:szCs w:val="24"/>
        </w:rPr>
        <w:t>all coded data extracts were examined, and then the entire data set was re-read</w:t>
      </w:r>
      <w:r w:rsidR="003E7424">
        <w:rPr>
          <w:rFonts w:asciiTheme="minorHAnsi" w:hAnsiTheme="minorHAnsi" w:cs="Times New Roman"/>
          <w:color w:val="000000"/>
          <w:sz w:val="24"/>
          <w:szCs w:val="24"/>
        </w:rPr>
        <w:t xml:space="preserve">. </w:t>
      </w:r>
      <w:r w:rsidR="00FD5056">
        <w:rPr>
          <w:rFonts w:asciiTheme="minorHAnsi" w:hAnsiTheme="minorHAnsi" w:cs="Times New Roman"/>
          <w:color w:val="000000"/>
          <w:sz w:val="24"/>
          <w:szCs w:val="24"/>
        </w:rPr>
        <w:t xml:space="preserve">At this stage, the eight </w:t>
      </w:r>
      <w:r w:rsidR="004A445E">
        <w:rPr>
          <w:rFonts w:asciiTheme="minorHAnsi" w:hAnsiTheme="minorHAnsi" w:cs="Times New Roman"/>
          <w:color w:val="000000"/>
          <w:sz w:val="24"/>
          <w:szCs w:val="24"/>
        </w:rPr>
        <w:t xml:space="preserve">initial </w:t>
      </w:r>
      <w:r w:rsidR="00FD5056">
        <w:rPr>
          <w:rFonts w:asciiTheme="minorHAnsi" w:hAnsiTheme="minorHAnsi" w:cs="Times New Roman"/>
          <w:color w:val="000000"/>
          <w:sz w:val="24"/>
          <w:szCs w:val="24"/>
        </w:rPr>
        <w:t xml:space="preserve">themes were reduced to four. For example, the theme ‘Physical aspects of accommodation’ was removed, as the key aspects of physical accommodation that were reported to cause </w:t>
      </w:r>
      <w:r w:rsidR="006E5545">
        <w:rPr>
          <w:rFonts w:asciiTheme="minorHAnsi" w:hAnsiTheme="minorHAnsi" w:cs="Times New Roman"/>
          <w:color w:val="000000"/>
          <w:sz w:val="24"/>
          <w:szCs w:val="24"/>
        </w:rPr>
        <w:t>poor quality sleep</w:t>
      </w:r>
      <w:r w:rsidR="00FD5056">
        <w:rPr>
          <w:rFonts w:asciiTheme="minorHAnsi" w:hAnsiTheme="minorHAnsi" w:cs="Times New Roman"/>
          <w:color w:val="000000"/>
          <w:sz w:val="24"/>
          <w:szCs w:val="24"/>
        </w:rPr>
        <w:t xml:space="preserve"> were those related to other people’s noise (slamming doors, corridor noise)</w:t>
      </w:r>
      <w:r w:rsidR="006E5545">
        <w:rPr>
          <w:rFonts w:asciiTheme="minorHAnsi" w:hAnsiTheme="minorHAnsi" w:cs="Times New Roman"/>
          <w:color w:val="000000"/>
          <w:sz w:val="24"/>
          <w:szCs w:val="24"/>
        </w:rPr>
        <w:t>,</w:t>
      </w:r>
      <w:r w:rsidR="00FD5056">
        <w:rPr>
          <w:rFonts w:asciiTheme="minorHAnsi" w:hAnsiTheme="minorHAnsi" w:cs="Times New Roman"/>
          <w:color w:val="000000"/>
          <w:sz w:val="24"/>
          <w:szCs w:val="24"/>
        </w:rPr>
        <w:t xml:space="preserve"> so this theme was merged </w:t>
      </w:r>
      <w:r w:rsidR="00477F20">
        <w:rPr>
          <w:rFonts w:asciiTheme="minorHAnsi" w:hAnsiTheme="minorHAnsi" w:cs="Times New Roman"/>
          <w:color w:val="000000"/>
          <w:sz w:val="24"/>
          <w:szCs w:val="24"/>
        </w:rPr>
        <w:t>into</w:t>
      </w:r>
      <w:r w:rsidR="00FD5056">
        <w:rPr>
          <w:rFonts w:asciiTheme="minorHAnsi" w:hAnsiTheme="minorHAnsi" w:cs="Times New Roman"/>
          <w:color w:val="000000"/>
          <w:sz w:val="24"/>
          <w:szCs w:val="24"/>
        </w:rPr>
        <w:t xml:space="preserve"> the ‘Social context of noise problems’ theme. The final step involved </w:t>
      </w:r>
      <w:r w:rsidR="00FD5056">
        <w:rPr>
          <w:rFonts w:asciiTheme="minorHAnsi" w:hAnsiTheme="minorHAnsi" w:cs="Times New Roman"/>
          <w:i/>
          <w:color w:val="000000"/>
          <w:sz w:val="24"/>
          <w:szCs w:val="24"/>
        </w:rPr>
        <w:t xml:space="preserve">defining and naming themes, </w:t>
      </w:r>
      <w:r w:rsidR="00FD5056">
        <w:rPr>
          <w:rFonts w:asciiTheme="minorHAnsi" w:hAnsiTheme="minorHAnsi" w:cs="Times New Roman"/>
          <w:color w:val="000000"/>
          <w:sz w:val="24"/>
          <w:szCs w:val="24"/>
        </w:rPr>
        <w:t>where the names of themes are checked to ensure they accurately represent the essence of the them</w:t>
      </w:r>
      <w:r w:rsidR="00FD5056" w:rsidRPr="00732294">
        <w:rPr>
          <w:rFonts w:asciiTheme="minorHAnsi" w:hAnsiTheme="minorHAnsi" w:cs="Times New Roman"/>
          <w:color w:val="000000"/>
          <w:sz w:val="24"/>
          <w:szCs w:val="24"/>
        </w:rPr>
        <w:t>e</w:t>
      </w:r>
      <w:r w:rsidR="00732294" w:rsidRPr="00732294">
        <w:rPr>
          <w:rFonts w:asciiTheme="minorHAnsi" w:hAnsiTheme="minorHAnsi" w:cs="Times New Roman"/>
          <w:color w:val="000000"/>
          <w:sz w:val="24"/>
          <w:szCs w:val="24"/>
        </w:rPr>
        <w:fldChar w:fldCharType="begin"/>
      </w:r>
      <w:r w:rsidR="00327208">
        <w:rPr>
          <w:rFonts w:asciiTheme="minorHAnsi" w:hAnsiTheme="minorHAnsi" w:cs="Times New Roman"/>
          <w:color w:val="000000"/>
          <w:sz w:val="24"/>
          <w:szCs w:val="24"/>
        </w:rPr>
        <w:instrText xml:space="preserve"> ADDIN ZOTERO_ITEM CSL_CITATION {"citationID":"c8YPCcAS","properties":{"formattedCitation":"\\super 18\\nosupersub{}","plainCitation":"18","noteIndex":0},"citationItems":[{"id":714,"uris":["http://zotero.org/users/2437344/items/JA7MAY4T"],"uri":["http://zotero.org/users/2437344/items/JA7MAY4T"],"itemData":{"id":714,"type":"article-journal","title":"Using thematic analysis in psychology","container-title":"Qualitative Research in Psychology","page":"77-101","volume":"3","issue":"2","source":"Crossref","DOI":"10.1191/1478088706qp063oa","ISSN":"1478-0887, 1478-0895","language":"en","author":[{"family":"Braun","given":"Virginia"},{"family":"Clarke","given":"Victoria"}],"issued":{"date-parts":[["2006",1]]}}}],"schema":"https://github.com/citation-style-language/schema/raw/master/csl-citation.json"} </w:instrText>
      </w:r>
      <w:r w:rsidR="00732294" w:rsidRPr="00732294">
        <w:rPr>
          <w:rFonts w:asciiTheme="minorHAnsi" w:hAnsiTheme="minorHAnsi" w:cs="Times New Roman"/>
          <w:color w:val="000000"/>
          <w:sz w:val="24"/>
          <w:szCs w:val="24"/>
        </w:rPr>
        <w:fldChar w:fldCharType="separate"/>
      </w:r>
      <w:r w:rsidR="00327208" w:rsidRPr="00327208">
        <w:rPr>
          <w:sz w:val="24"/>
          <w:szCs w:val="24"/>
          <w:vertAlign w:val="superscript"/>
        </w:rPr>
        <w:t>18</w:t>
      </w:r>
      <w:r w:rsidR="00732294" w:rsidRPr="00732294">
        <w:rPr>
          <w:rFonts w:asciiTheme="minorHAnsi" w:hAnsiTheme="minorHAnsi" w:cs="Times New Roman"/>
          <w:color w:val="000000"/>
          <w:sz w:val="24"/>
          <w:szCs w:val="24"/>
        </w:rPr>
        <w:fldChar w:fldCharType="end"/>
      </w:r>
      <w:r w:rsidR="00FD5056">
        <w:rPr>
          <w:rFonts w:asciiTheme="minorHAnsi" w:hAnsiTheme="minorHAnsi" w:cs="Times New Roman"/>
          <w:color w:val="000000"/>
          <w:sz w:val="24"/>
          <w:szCs w:val="24"/>
        </w:rPr>
        <w:t>. At this stage</w:t>
      </w:r>
      <w:r w:rsidR="00732294">
        <w:rPr>
          <w:rFonts w:asciiTheme="minorHAnsi" w:hAnsiTheme="minorHAnsi" w:cs="Times New Roman"/>
          <w:color w:val="000000"/>
          <w:sz w:val="24"/>
          <w:szCs w:val="24"/>
        </w:rPr>
        <w:t>,</w:t>
      </w:r>
      <w:r w:rsidR="00FD5056">
        <w:rPr>
          <w:rFonts w:asciiTheme="minorHAnsi" w:hAnsiTheme="minorHAnsi" w:cs="Times New Roman"/>
          <w:color w:val="000000"/>
          <w:sz w:val="24"/>
          <w:szCs w:val="24"/>
        </w:rPr>
        <w:t xml:space="preserve"> there were some minor adjustments: for example, the theme ‘Late night socialising’ was renamed ‘The lure of socialising’ to more adequately capture the importance of how students were tempted by social opportunities in spite of the sleep disrupt</w:t>
      </w:r>
      <w:r w:rsidR="006E5545">
        <w:rPr>
          <w:rFonts w:asciiTheme="minorHAnsi" w:hAnsiTheme="minorHAnsi" w:cs="Times New Roman"/>
          <w:color w:val="000000"/>
          <w:sz w:val="24"/>
          <w:szCs w:val="24"/>
        </w:rPr>
        <w:t>ion</w:t>
      </w:r>
      <w:r w:rsidR="00FD5056">
        <w:rPr>
          <w:rFonts w:asciiTheme="minorHAnsi" w:hAnsiTheme="minorHAnsi" w:cs="Times New Roman"/>
          <w:color w:val="000000"/>
          <w:sz w:val="24"/>
          <w:szCs w:val="24"/>
        </w:rPr>
        <w:t xml:space="preserve"> they caused. </w:t>
      </w:r>
    </w:p>
    <w:p w14:paraId="017BE72C" w14:textId="03C527A9" w:rsidR="0053337B" w:rsidRDefault="00B17C85" w:rsidP="0053337B">
      <w:pPr>
        <w:pBdr>
          <w:top w:val="nil"/>
          <w:left w:val="nil"/>
          <w:bottom w:val="nil"/>
          <w:right w:val="nil"/>
          <w:between w:val="nil"/>
        </w:pBdr>
        <w:spacing w:line="480" w:lineRule="auto"/>
        <w:jc w:val="both"/>
        <w:rPr>
          <w:rFonts w:asciiTheme="minorHAnsi" w:hAnsiTheme="minorHAnsi" w:cs="Times New Roman"/>
          <w:color w:val="000000"/>
          <w:sz w:val="24"/>
          <w:szCs w:val="24"/>
        </w:rPr>
      </w:pPr>
      <w:r w:rsidRPr="00AA7047">
        <w:rPr>
          <w:rFonts w:asciiTheme="minorHAnsi" w:hAnsiTheme="minorHAnsi" w:cs="Times New Roman"/>
          <w:color w:val="000000"/>
          <w:sz w:val="24"/>
          <w:szCs w:val="24"/>
        </w:rPr>
        <w:t>[INSERT FIGURE 1 HERE]</w:t>
      </w:r>
    </w:p>
    <w:p w14:paraId="2398AC42" w14:textId="77777777" w:rsidR="00732294" w:rsidRPr="00AA7047" w:rsidRDefault="00732294" w:rsidP="0053337B">
      <w:pPr>
        <w:pBdr>
          <w:top w:val="nil"/>
          <w:left w:val="nil"/>
          <w:bottom w:val="nil"/>
          <w:right w:val="nil"/>
          <w:between w:val="nil"/>
        </w:pBdr>
        <w:spacing w:line="480" w:lineRule="auto"/>
        <w:jc w:val="both"/>
        <w:rPr>
          <w:rFonts w:asciiTheme="minorHAnsi" w:hAnsiTheme="minorHAnsi" w:cs="Times New Roman"/>
          <w:color w:val="000000"/>
          <w:sz w:val="24"/>
          <w:szCs w:val="24"/>
        </w:rPr>
      </w:pPr>
    </w:p>
    <w:p w14:paraId="09603A0F" w14:textId="6B957DA1" w:rsidR="0053337B" w:rsidRPr="00AA7047" w:rsidRDefault="0053337B" w:rsidP="001003EE">
      <w:pPr>
        <w:pStyle w:val="Heading2"/>
        <w:rPr>
          <w:rFonts w:asciiTheme="minorHAnsi" w:hAnsiTheme="minorHAnsi" w:cs="Times New Roman"/>
        </w:rPr>
      </w:pPr>
      <w:r w:rsidRPr="00AA7047">
        <w:rPr>
          <w:rFonts w:asciiTheme="minorHAnsi" w:hAnsiTheme="minorHAnsi" w:cs="Times New Roman"/>
        </w:rPr>
        <w:t>Results</w:t>
      </w:r>
    </w:p>
    <w:p w14:paraId="1FEDFE21" w14:textId="4718125D" w:rsidR="00006B30" w:rsidRDefault="00B17C85" w:rsidP="00B17C85">
      <w:pPr>
        <w:spacing w:line="480" w:lineRule="auto"/>
        <w:rPr>
          <w:rFonts w:asciiTheme="minorHAnsi" w:hAnsiTheme="minorHAnsi" w:cs="Times New Roman"/>
          <w:sz w:val="24"/>
        </w:rPr>
      </w:pPr>
      <w:r w:rsidRPr="00AA7047">
        <w:rPr>
          <w:rFonts w:asciiTheme="minorHAnsi" w:hAnsiTheme="minorHAnsi" w:cs="Times New Roman"/>
          <w:sz w:val="24"/>
        </w:rPr>
        <w:t xml:space="preserve">In this section, there is first a summary of the nature of </w:t>
      </w:r>
      <w:r w:rsidR="00006B30">
        <w:rPr>
          <w:rFonts w:asciiTheme="minorHAnsi" w:hAnsiTheme="minorHAnsi" w:cs="Times New Roman"/>
          <w:sz w:val="24"/>
        </w:rPr>
        <w:t>the poor sleep quality</w:t>
      </w:r>
      <w:r w:rsidRPr="00AA7047">
        <w:rPr>
          <w:rFonts w:asciiTheme="minorHAnsi" w:hAnsiTheme="minorHAnsi" w:cs="Times New Roman"/>
          <w:sz w:val="24"/>
        </w:rPr>
        <w:t xml:space="preserve"> that participants experienced, then a description of the four themes that were constructed from the data (see Figure 2 for the final thematic map)</w:t>
      </w:r>
      <w:r w:rsidR="00006B30">
        <w:rPr>
          <w:rFonts w:asciiTheme="minorHAnsi" w:hAnsiTheme="minorHAnsi" w:cs="Times New Roman"/>
          <w:sz w:val="24"/>
        </w:rPr>
        <w:t>.</w:t>
      </w:r>
    </w:p>
    <w:p w14:paraId="083AE9BF" w14:textId="01855354" w:rsidR="00006B30" w:rsidRPr="00006B30" w:rsidRDefault="00B17C85" w:rsidP="00006B30">
      <w:pPr>
        <w:spacing w:line="480" w:lineRule="auto"/>
        <w:rPr>
          <w:rFonts w:asciiTheme="minorHAnsi" w:hAnsiTheme="minorHAnsi" w:cs="Times New Roman"/>
          <w:sz w:val="24"/>
        </w:rPr>
      </w:pPr>
      <w:r w:rsidRPr="00006B30">
        <w:rPr>
          <w:rFonts w:asciiTheme="minorHAnsi" w:hAnsiTheme="minorHAnsi" w:cs="Times New Roman"/>
          <w:sz w:val="24"/>
        </w:rPr>
        <w:t xml:space="preserve">[INSERT FIGURE 2 HERE] </w:t>
      </w:r>
    </w:p>
    <w:p w14:paraId="57D253C6" w14:textId="66CC79F2" w:rsidR="0053337B" w:rsidRPr="00AA7047" w:rsidRDefault="0053337B" w:rsidP="00A721BE">
      <w:pPr>
        <w:pStyle w:val="Heading3"/>
        <w:ind w:left="0" w:firstLine="720"/>
        <w:rPr>
          <w:rFonts w:asciiTheme="minorHAnsi" w:hAnsiTheme="minorHAnsi" w:cs="Times New Roman"/>
          <w:b w:val="0"/>
        </w:rPr>
      </w:pPr>
      <w:r w:rsidRPr="00AA7047">
        <w:rPr>
          <w:rFonts w:asciiTheme="minorHAnsi" w:hAnsiTheme="minorHAnsi" w:cs="Times New Roman"/>
        </w:rPr>
        <w:lastRenderedPageBreak/>
        <w:t xml:space="preserve">Nature of </w:t>
      </w:r>
      <w:r w:rsidR="006E5545">
        <w:rPr>
          <w:rFonts w:asciiTheme="minorHAnsi" w:hAnsiTheme="minorHAnsi" w:cs="Times New Roman"/>
        </w:rPr>
        <w:t xml:space="preserve">poor </w:t>
      </w:r>
      <w:r w:rsidRPr="00AA7047">
        <w:rPr>
          <w:rFonts w:asciiTheme="minorHAnsi" w:hAnsiTheme="minorHAnsi" w:cs="Times New Roman"/>
        </w:rPr>
        <w:t>sleep</w:t>
      </w:r>
      <w:r w:rsidR="006E5545">
        <w:rPr>
          <w:rFonts w:asciiTheme="minorHAnsi" w:hAnsiTheme="minorHAnsi" w:cs="Times New Roman"/>
        </w:rPr>
        <w:t xml:space="preserve"> quality</w:t>
      </w:r>
      <w:r w:rsidR="00E64B5E" w:rsidRPr="00AA7047">
        <w:rPr>
          <w:rFonts w:asciiTheme="minorHAnsi" w:hAnsiTheme="minorHAnsi" w:cs="Times New Roman"/>
        </w:rPr>
        <w:t>.</w:t>
      </w:r>
      <w:r w:rsidR="00A721BE" w:rsidRPr="00AA7047">
        <w:rPr>
          <w:rFonts w:asciiTheme="minorHAnsi" w:hAnsiTheme="minorHAnsi" w:cs="Times New Roman"/>
        </w:rPr>
        <w:t xml:space="preserve"> </w:t>
      </w:r>
      <w:r w:rsidRPr="00AA7047">
        <w:rPr>
          <w:rFonts w:asciiTheme="minorHAnsi" w:hAnsiTheme="minorHAnsi" w:cs="Times New Roman"/>
          <w:b w:val="0"/>
        </w:rPr>
        <w:t xml:space="preserve">The most common sleep problem </w:t>
      </w:r>
      <w:r w:rsidR="00FB6E9E">
        <w:rPr>
          <w:rFonts w:asciiTheme="minorHAnsi" w:hAnsiTheme="minorHAnsi" w:cs="Times New Roman"/>
          <w:b w:val="0"/>
        </w:rPr>
        <w:t xml:space="preserve">reported </w:t>
      </w:r>
      <w:r w:rsidRPr="00AA7047">
        <w:rPr>
          <w:rFonts w:asciiTheme="minorHAnsi" w:hAnsiTheme="minorHAnsi" w:cs="Times New Roman"/>
          <w:b w:val="0"/>
        </w:rPr>
        <w:t xml:space="preserve">in the sample was difficulty falling asleep. Other </w:t>
      </w:r>
      <w:r w:rsidR="006E5545">
        <w:rPr>
          <w:rFonts w:asciiTheme="minorHAnsi" w:hAnsiTheme="minorHAnsi" w:cs="Times New Roman"/>
          <w:b w:val="0"/>
        </w:rPr>
        <w:t>issues affecting sleep quality</w:t>
      </w:r>
      <w:r w:rsidRPr="00AA7047">
        <w:rPr>
          <w:rFonts w:asciiTheme="minorHAnsi" w:hAnsiTheme="minorHAnsi" w:cs="Times New Roman"/>
          <w:b w:val="0"/>
        </w:rPr>
        <w:t xml:space="preserve"> included waking up frequently in the night, having vivid dreams or nightmares, or having unsatisfying sleep despite sleeping for </w:t>
      </w:r>
      <w:r w:rsidR="00E13A3B">
        <w:rPr>
          <w:rFonts w:asciiTheme="minorHAnsi" w:hAnsiTheme="minorHAnsi" w:cs="Times New Roman"/>
          <w:b w:val="0"/>
        </w:rPr>
        <w:t>at least eight hours</w:t>
      </w:r>
      <w:r w:rsidR="00BA2E57">
        <w:rPr>
          <w:rFonts w:asciiTheme="minorHAnsi" w:hAnsiTheme="minorHAnsi" w:cs="Times New Roman"/>
          <w:b w:val="0"/>
        </w:rPr>
        <w:t xml:space="preserve"> (note that this number was provided by the participant, not the researcher)</w:t>
      </w:r>
      <w:r w:rsidRPr="00AA7047">
        <w:rPr>
          <w:rFonts w:asciiTheme="minorHAnsi" w:hAnsiTheme="minorHAnsi" w:cs="Times New Roman"/>
          <w:b w:val="0"/>
        </w:rPr>
        <w:t xml:space="preserve">. In order to compensate for poor quality night-time sleep, participants reported either lying in late in the morning or napping in the day to catch up on sleep. This meant that participants often found themselves in a cycle of </w:t>
      </w:r>
      <w:r w:rsidR="006E5545">
        <w:rPr>
          <w:rFonts w:asciiTheme="minorHAnsi" w:hAnsiTheme="minorHAnsi" w:cs="Times New Roman"/>
          <w:b w:val="0"/>
        </w:rPr>
        <w:t>poor sleep quality</w:t>
      </w:r>
      <w:r w:rsidRPr="00AA7047">
        <w:rPr>
          <w:rFonts w:asciiTheme="minorHAnsi" w:hAnsiTheme="minorHAnsi" w:cs="Times New Roman"/>
          <w:b w:val="0"/>
        </w:rPr>
        <w:t>:</w:t>
      </w:r>
    </w:p>
    <w:p w14:paraId="3AE4C1D3"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“It is just actually, like, falling asleep that is really difficult, and then…it is really difficult for me to wake up, so then I have made sure, like my alarm is on the other side…of the room so I have to, like, walk over, but I go back to my bed and I will just, like, sleep.  Yeah.  Just go straight back to sleep.  And then because then I wake up later, it is harder for me to go to bed earlier and then it is just, like, this vicious cycle.” [ID010]</w:t>
      </w:r>
    </w:p>
    <w:p w14:paraId="74EC8EE5"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 xml:space="preserve">“I just end up being really tired throughout the day and if I take a nap then that stops me from doing work and then I’ll have to catch up on work later on at night which it, just, it’s a bad cycle.” [ID006] </w:t>
      </w:r>
    </w:p>
    <w:p w14:paraId="703AC4F5" w14:textId="4561A17D" w:rsidR="0053337B" w:rsidRPr="00AA7047" w:rsidRDefault="00E64B5E" w:rsidP="00E64B5E">
      <w:pPr>
        <w:pStyle w:val="Heading3"/>
        <w:rPr>
          <w:rFonts w:asciiTheme="minorHAnsi" w:hAnsiTheme="minorHAnsi" w:cs="Times New Roman"/>
        </w:rPr>
      </w:pPr>
      <w:r w:rsidRPr="00AA7047">
        <w:rPr>
          <w:rFonts w:asciiTheme="minorHAnsi" w:hAnsiTheme="minorHAnsi" w:cs="Times New Roman"/>
        </w:rPr>
        <w:t>Theme 1: The social context of noise problems.</w:t>
      </w:r>
    </w:p>
    <w:p w14:paraId="1740835F" w14:textId="1666F1DD" w:rsidR="0053337B" w:rsidRPr="00AA7047" w:rsidRDefault="0053337B" w:rsidP="00A721BE">
      <w:pPr>
        <w:pStyle w:val="Heading4"/>
        <w:ind w:left="0" w:firstLine="720"/>
        <w:rPr>
          <w:rFonts w:asciiTheme="minorHAnsi" w:hAnsiTheme="minorHAnsi" w:cs="Times New Roman"/>
          <w:b w:val="0"/>
        </w:rPr>
      </w:pPr>
      <w:r w:rsidRPr="00AA7047">
        <w:rPr>
          <w:rFonts w:asciiTheme="minorHAnsi" w:hAnsiTheme="minorHAnsi" w:cs="Times New Roman"/>
        </w:rPr>
        <w:t>Other people as the source of noise</w:t>
      </w:r>
      <w:r w:rsidR="00A721BE" w:rsidRPr="00AA7047">
        <w:rPr>
          <w:rFonts w:asciiTheme="minorHAnsi" w:hAnsiTheme="minorHAnsi" w:cs="Times New Roman"/>
        </w:rPr>
        <w:t>.</w:t>
      </w:r>
      <w:r w:rsidR="00A721BE" w:rsidRPr="00AA7047">
        <w:rPr>
          <w:rFonts w:asciiTheme="minorHAnsi" w:hAnsiTheme="minorHAnsi" w:cs="Times New Roman"/>
          <w:i w:val="0"/>
        </w:rPr>
        <w:t xml:space="preserve"> </w:t>
      </w:r>
      <w:r w:rsidR="00FB6E9E">
        <w:rPr>
          <w:rFonts w:asciiTheme="minorHAnsi" w:hAnsiTheme="minorHAnsi" w:cs="Times New Roman"/>
          <w:b w:val="0"/>
          <w:i w:val="0"/>
        </w:rPr>
        <w:t>The most commonly reported factor</w:t>
      </w:r>
      <w:r w:rsidR="00CD1552">
        <w:rPr>
          <w:rFonts w:asciiTheme="minorHAnsi" w:hAnsiTheme="minorHAnsi" w:cs="Times New Roman"/>
          <w:b w:val="0"/>
          <w:i w:val="0"/>
        </w:rPr>
        <w:t xml:space="preserve"> perceived to</w:t>
      </w:r>
      <w:r w:rsidRPr="00AA7047">
        <w:rPr>
          <w:rFonts w:asciiTheme="minorHAnsi" w:hAnsiTheme="minorHAnsi" w:cs="Times New Roman"/>
          <w:b w:val="0"/>
          <w:i w:val="0"/>
        </w:rPr>
        <w:t xml:space="preserve"> cause difficulty falling asleep was noise from other students. Participants reported being kept awake by other students playing loud music or musical instruments, playing video games, watching </w:t>
      </w:r>
      <w:r w:rsidR="00E13A3B">
        <w:rPr>
          <w:rFonts w:asciiTheme="minorHAnsi" w:hAnsiTheme="minorHAnsi" w:cs="Times New Roman"/>
          <w:b w:val="0"/>
          <w:i w:val="0"/>
        </w:rPr>
        <w:t>television</w:t>
      </w:r>
      <w:r w:rsidRPr="00AA7047">
        <w:rPr>
          <w:rFonts w:asciiTheme="minorHAnsi" w:hAnsiTheme="minorHAnsi" w:cs="Times New Roman"/>
          <w:b w:val="0"/>
          <w:i w:val="0"/>
        </w:rPr>
        <w:t>, talking, shouting, singing, and running up and down corridors.</w:t>
      </w:r>
    </w:p>
    <w:p w14:paraId="20FC8292"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lastRenderedPageBreak/>
        <w:t>“There are these guys in my flat… and they’ll be just up every night, screaming and shouting, playing games, and then they run between each other’s rooms so you can hear the stairs, you can hear the slamming doors.” [ID008]</w:t>
      </w:r>
    </w:p>
    <w:p w14:paraId="1229D137" w14:textId="77777777" w:rsidR="0053337B" w:rsidRPr="00AA7047" w:rsidRDefault="0053337B" w:rsidP="0053337B">
      <w:pP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“It was very, like, really loud music, outside was really bad… and then I would go to sleep really late, wake up late and then I think that is how [my sleeping problems] started.” [ID010]</w:t>
      </w:r>
    </w:p>
    <w:p w14:paraId="20820A95" w14:textId="1240E255" w:rsidR="0053337B" w:rsidRPr="00AA7047" w:rsidRDefault="0053337B" w:rsidP="00A721BE">
      <w:pPr>
        <w:pStyle w:val="Heading4"/>
        <w:ind w:firstLine="720"/>
        <w:rPr>
          <w:rFonts w:asciiTheme="minorHAnsi" w:hAnsiTheme="minorHAnsi" w:cs="Times New Roman"/>
          <w:b w:val="0"/>
          <w:i w:val="0"/>
        </w:rPr>
      </w:pPr>
      <w:r w:rsidRPr="00AA7047">
        <w:rPr>
          <w:rFonts w:asciiTheme="minorHAnsi" w:hAnsiTheme="minorHAnsi" w:cs="Times New Roman"/>
          <w:color w:val="000000"/>
        </w:rPr>
        <w:t>S</w:t>
      </w:r>
      <w:r w:rsidRPr="00AA7047">
        <w:rPr>
          <w:rFonts w:asciiTheme="minorHAnsi" w:hAnsiTheme="minorHAnsi" w:cs="Times New Roman"/>
        </w:rPr>
        <w:t>ocial challenges of reporting noise</w:t>
      </w:r>
      <w:r w:rsidR="00A721BE" w:rsidRPr="00AA7047">
        <w:rPr>
          <w:rFonts w:asciiTheme="minorHAnsi" w:hAnsiTheme="minorHAnsi" w:cs="Times New Roman"/>
        </w:rPr>
        <w:t xml:space="preserve">. </w:t>
      </w:r>
      <w:r w:rsidRPr="00AA7047">
        <w:rPr>
          <w:rFonts w:asciiTheme="minorHAnsi" w:hAnsiTheme="minorHAnsi" w:cs="Times New Roman"/>
          <w:b w:val="0"/>
          <w:i w:val="0"/>
        </w:rPr>
        <w:t xml:space="preserve">At the university where this study was conducted, there is a formal system in place to deal with noise complaints: if noise continues past 11pm, students can call porters, members of security staff, who will come and ask offenders to be quiet. Students who used this system generally reported that this was effective. However, many were reluctant to use the system because of the social complexities around reporting peers. </w:t>
      </w:r>
    </w:p>
    <w:p w14:paraId="37DCAB7B"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“It’s just a bit of a dilemma because… I don’t want to come across as like a proper nerd who doesn’t want you to be having a party.” [ID002]</w:t>
      </w:r>
    </w:p>
    <w:p w14:paraId="27AB4DC0"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“I've come very close to [calling the porters], but you kind of just don’t want to be that person.” [ID012]</w:t>
      </w:r>
    </w:p>
    <w:p w14:paraId="71D27DD6" w14:textId="77777777" w:rsidR="0053337B" w:rsidRPr="00AA7047"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rPr>
        <w:t>Others felt that disruptive noise was an inevitable aspect of living in halls, and that involving the porters was in conflict with what first year and university were supposed to be about:</w:t>
      </w:r>
    </w:p>
    <w:p w14:paraId="333278B3"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“I think [having porters implement the 11pm rule] would definitely ruin the fun of the first year.” [ID009]</w:t>
      </w:r>
    </w:p>
    <w:p w14:paraId="324D2B8B"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lastRenderedPageBreak/>
        <w:t>“It’s like you're supposed to be kind of independent living, aren’t you, like going into adulthood kind of thing… So, it kind of defeats the point if you had almost like teacher type people.” [ID007]</w:t>
      </w:r>
    </w:p>
    <w:p w14:paraId="558C3608" w14:textId="77777777" w:rsidR="0053337B" w:rsidRPr="00AA7047"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rPr>
        <w:t xml:space="preserve">Rather than reporting to staff, many participants directly asked their peers to be quiet, either face-to-face or via group messaging apps they shared with their flatmates. The relationship that participants had with their flatmates was critical in determining whether this was successful. Some participants reported having respectful flatmates who would quieten down or move rooms if they were asked to keep the noise down, or would remain quiet if they knew in advance someone needed to go to bed early or had an early start. Others who were not close with their flatmates felt their requests for quiet would be ignored: </w:t>
      </w:r>
    </w:p>
    <w:p w14:paraId="7F01B621"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“Well I could [try asking them to be quiet], but honestly it is not worth it, I mean I could tell them ‘Could you please shut up?’ or I could be like, ‘Sorry I am trying to sleep,’ and they would be like ‘Oh I am sorry’ and then continue shouting.  Like I don’t trust them to listen to me.” [ID003]</w:t>
      </w:r>
    </w:p>
    <w:p w14:paraId="7FB51F66" w14:textId="77777777" w:rsidR="0053337B" w:rsidRPr="00AA7047"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rPr>
        <w:t>Participants often felt too intimidated to ask others to be quiet, especially if they didn’t know them well.</w:t>
      </w:r>
    </w:p>
    <w:p w14:paraId="62827F5E"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“We get people in the next flat pre-drinking in our flat quite a lot and then they are really loud and then it is quite awkward because if it is just our flat, we can just go in and be like, ‘Guys, please can you turn the music down?’  It’s fine.  But it’s really awkward when it is, like, other people as well.” [ID010]</w:t>
      </w:r>
    </w:p>
    <w:p w14:paraId="435D27F8" w14:textId="50CB52EF" w:rsidR="0053337B" w:rsidRPr="00AA7047" w:rsidRDefault="0053337B" w:rsidP="0053337B">
      <w:pPr>
        <w:spacing w:line="480" w:lineRule="auto"/>
        <w:jc w:val="both"/>
        <w:rPr>
          <w:rFonts w:asciiTheme="minorHAnsi" w:hAnsiTheme="minorHAnsi" w:cs="Times New Roman"/>
          <w:i/>
          <w:color w:val="000000"/>
          <w:sz w:val="24"/>
          <w:szCs w:val="24"/>
        </w:rPr>
      </w:pPr>
      <w:r w:rsidRPr="00AA7047">
        <w:rPr>
          <w:rFonts w:asciiTheme="minorHAnsi" w:hAnsiTheme="minorHAnsi" w:cs="Times New Roman"/>
          <w:sz w:val="24"/>
          <w:szCs w:val="24"/>
        </w:rPr>
        <w:t>For some participants, noise was a source of serious distress, and they reported that when noise prevented them from sleeping, they became tearful and angry.</w:t>
      </w:r>
      <w:r w:rsidRPr="00AA7047">
        <w:rPr>
          <w:rFonts w:asciiTheme="minorHAnsi" w:hAnsiTheme="minorHAnsi" w:cs="Times New Roman"/>
          <w:i/>
          <w:color w:val="000000"/>
          <w:sz w:val="24"/>
          <w:szCs w:val="24"/>
        </w:rPr>
        <w:t xml:space="preserve"> </w:t>
      </w:r>
      <w:r w:rsidRPr="00AA7047">
        <w:rPr>
          <w:rFonts w:asciiTheme="minorHAnsi" w:hAnsiTheme="minorHAnsi" w:cs="Times New Roman"/>
          <w:sz w:val="24"/>
          <w:szCs w:val="24"/>
        </w:rPr>
        <w:t xml:space="preserve">Some students reported </w:t>
      </w:r>
      <w:r w:rsidRPr="00AA7047">
        <w:rPr>
          <w:rFonts w:asciiTheme="minorHAnsi" w:hAnsiTheme="minorHAnsi" w:cs="Times New Roman"/>
          <w:sz w:val="24"/>
          <w:szCs w:val="24"/>
        </w:rPr>
        <w:lastRenderedPageBreak/>
        <w:t xml:space="preserve">buying noise-cancelling headphones and earplugs to deal with the noise, and others </w:t>
      </w:r>
      <w:r w:rsidR="007B4106" w:rsidRPr="00AA7047">
        <w:rPr>
          <w:rFonts w:asciiTheme="minorHAnsi" w:hAnsiTheme="minorHAnsi" w:cs="Times New Roman"/>
          <w:sz w:val="24"/>
          <w:szCs w:val="24"/>
        </w:rPr>
        <w:t>resorted to</w:t>
      </w:r>
      <w:r w:rsidRPr="00AA7047">
        <w:rPr>
          <w:rFonts w:asciiTheme="minorHAnsi" w:hAnsiTheme="minorHAnsi" w:cs="Times New Roman"/>
          <w:sz w:val="24"/>
          <w:szCs w:val="24"/>
        </w:rPr>
        <w:t xml:space="preserve"> sleeping in friends’ or partners’ accommodation in order to get some sleep. </w:t>
      </w:r>
    </w:p>
    <w:p w14:paraId="29B40FE8" w14:textId="66B682FA" w:rsidR="0053337B" w:rsidRPr="00AA7047" w:rsidRDefault="00203C9B" w:rsidP="00203C9B">
      <w:pPr>
        <w:pStyle w:val="Heading3"/>
        <w:ind w:left="0" w:firstLine="720"/>
        <w:rPr>
          <w:rFonts w:asciiTheme="minorHAnsi" w:hAnsiTheme="minorHAnsi" w:cs="Times New Roman"/>
          <w:b w:val="0"/>
        </w:rPr>
      </w:pPr>
      <w:r w:rsidRPr="00AA7047">
        <w:rPr>
          <w:rFonts w:asciiTheme="minorHAnsi" w:hAnsiTheme="minorHAnsi" w:cs="Times New Roman"/>
        </w:rPr>
        <w:t>Theme 2: T</w:t>
      </w:r>
      <w:r w:rsidR="00924E31" w:rsidRPr="00AA7047">
        <w:rPr>
          <w:rFonts w:asciiTheme="minorHAnsi" w:hAnsiTheme="minorHAnsi" w:cs="Times New Roman"/>
        </w:rPr>
        <w:t>he lure of socialising.</w:t>
      </w:r>
      <w:r w:rsidRPr="00AA7047">
        <w:rPr>
          <w:rFonts w:asciiTheme="minorHAnsi" w:hAnsiTheme="minorHAnsi" w:cs="Times New Roman"/>
        </w:rPr>
        <w:t xml:space="preserve"> </w:t>
      </w:r>
      <w:r w:rsidR="0053337B" w:rsidRPr="00AA7047">
        <w:rPr>
          <w:rFonts w:asciiTheme="minorHAnsi" w:hAnsiTheme="minorHAnsi" w:cs="Times New Roman"/>
          <w:b w:val="0"/>
        </w:rPr>
        <w:t xml:space="preserve">Even when they weren’t causing noise, friends and flatmates disrupted sleep because they presented an easy opportunity to socialise. Many participants regularly went out late to bars and clubs with flatmates: one participant said that a typical night out in town started at midnight and could last until 5am, which inevitably disrupted sleep. Participants also usually drank alcohol when they went out; although </w:t>
      </w:r>
      <w:r w:rsidR="007717C4">
        <w:rPr>
          <w:rFonts w:asciiTheme="minorHAnsi" w:hAnsiTheme="minorHAnsi" w:cs="Times New Roman"/>
          <w:b w:val="0"/>
        </w:rPr>
        <w:t>participants reported that alcohol helped them fall</w:t>
      </w:r>
      <w:r w:rsidR="0053337B" w:rsidRPr="00AA7047">
        <w:rPr>
          <w:rFonts w:asciiTheme="minorHAnsi" w:hAnsiTheme="minorHAnsi" w:cs="Times New Roman"/>
          <w:b w:val="0"/>
        </w:rPr>
        <w:t xml:space="preserve"> asleep very quickly, </w:t>
      </w:r>
      <w:r w:rsidR="007717C4">
        <w:rPr>
          <w:rFonts w:asciiTheme="minorHAnsi" w:hAnsiTheme="minorHAnsi" w:cs="Times New Roman"/>
          <w:b w:val="0"/>
        </w:rPr>
        <w:t>they also reported that</w:t>
      </w:r>
      <w:r w:rsidR="00E13A3B">
        <w:rPr>
          <w:rFonts w:asciiTheme="minorHAnsi" w:hAnsiTheme="minorHAnsi" w:cs="Times New Roman"/>
          <w:b w:val="0"/>
        </w:rPr>
        <w:t xml:space="preserve"> </w:t>
      </w:r>
      <w:r w:rsidR="009C0F73">
        <w:rPr>
          <w:rFonts w:asciiTheme="minorHAnsi" w:hAnsiTheme="minorHAnsi" w:cs="Times New Roman"/>
          <w:b w:val="0"/>
        </w:rPr>
        <w:t>it</w:t>
      </w:r>
      <w:r w:rsidR="0053337B" w:rsidRPr="00AA7047">
        <w:rPr>
          <w:rFonts w:asciiTheme="minorHAnsi" w:hAnsiTheme="minorHAnsi" w:cs="Times New Roman"/>
          <w:b w:val="0"/>
        </w:rPr>
        <w:t xml:space="preserve"> caused a number of problems for their sleep, from waking up in the night to increasing the frequency of nightmares. However, the disruptive impact of socialising on sleep didn’t always involve going out to bars or drinking:</w:t>
      </w:r>
    </w:p>
    <w:p w14:paraId="7BD2FB50" w14:textId="5AC1C019"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“If it’s midnight and I'm not sleeping, I’ll just go around the corner and all my mates are still up and they’re just there, awake and chilling, so I’ll stay up for another hour just chilling, and then come back and I’ll be a bit more tired, but I’ll still be alert because I've been outside</w:t>
      </w:r>
      <w:r w:rsidR="003A5929" w:rsidRPr="00AA7047">
        <w:rPr>
          <w:rFonts w:asciiTheme="minorHAnsi" w:hAnsiTheme="minorHAnsi" w:cs="Times New Roman"/>
          <w:i/>
          <w:color w:val="000000"/>
          <w:sz w:val="24"/>
          <w:szCs w:val="24"/>
        </w:rPr>
        <w:t>.</w:t>
      </w:r>
      <w:r w:rsidRPr="00AA7047">
        <w:rPr>
          <w:rFonts w:asciiTheme="minorHAnsi" w:hAnsiTheme="minorHAnsi" w:cs="Times New Roman"/>
          <w:i/>
          <w:color w:val="000000"/>
          <w:sz w:val="24"/>
          <w:szCs w:val="24"/>
        </w:rPr>
        <w:t>” [ID009]</w:t>
      </w:r>
    </w:p>
    <w:p w14:paraId="68002991" w14:textId="55F36F66"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“Sometimes as a house we’ll like stay up late playing like card games or something.  So that, like it ended up being 3.00am in the morning one time and we just lost track of the time. And I think that just made everything shift again, so instead of going to bed at like 1.00am in the morning, I’d end up going to bed at like 3.30am and then I’d be sleeping until 12.00</w:t>
      </w:r>
      <w:r w:rsidR="003A5929" w:rsidRPr="00AA7047">
        <w:rPr>
          <w:rFonts w:asciiTheme="minorHAnsi" w:hAnsiTheme="minorHAnsi" w:cs="Times New Roman"/>
          <w:i/>
          <w:color w:val="000000"/>
          <w:sz w:val="24"/>
          <w:szCs w:val="24"/>
        </w:rPr>
        <w:t>.</w:t>
      </w:r>
      <w:r w:rsidRPr="00AA7047">
        <w:rPr>
          <w:rFonts w:asciiTheme="minorHAnsi" w:hAnsiTheme="minorHAnsi" w:cs="Times New Roman"/>
          <w:i/>
          <w:color w:val="000000"/>
          <w:sz w:val="24"/>
          <w:szCs w:val="24"/>
        </w:rPr>
        <w:t>” [ID006]</w:t>
      </w:r>
    </w:p>
    <w:p w14:paraId="6947831A" w14:textId="6F6E21B8" w:rsidR="0053337B" w:rsidRPr="00AA7047" w:rsidRDefault="007B4106" w:rsidP="0053337B">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rPr>
        <w:t>Interestingly, p</w:t>
      </w:r>
      <w:r w:rsidR="0053337B" w:rsidRPr="00AA7047">
        <w:rPr>
          <w:rFonts w:asciiTheme="minorHAnsi" w:hAnsiTheme="minorHAnsi" w:cs="Times New Roman"/>
          <w:sz w:val="24"/>
          <w:szCs w:val="24"/>
        </w:rPr>
        <w:t xml:space="preserve">articipants were aware that socialising negatively impacted sleep, but reported that they were willing to sacrifice a good night’s sleep in order to have fun with their peers. </w:t>
      </w:r>
    </w:p>
    <w:p w14:paraId="777D7E11" w14:textId="72927F09"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lastRenderedPageBreak/>
        <w:t xml:space="preserve">“I think the ruined sleep is worth like the sort of social thing, like I don’t really mind because, yeah, I’m anticipating it, like I know that if I drink that I’m going to have a bit of a crap night but it’s more like having fun and being </w:t>
      </w:r>
      <w:r w:rsidR="00D82312" w:rsidRPr="00AA7047">
        <w:rPr>
          <w:rFonts w:asciiTheme="minorHAnsi" w:hAnsiTheme="minorHAnsi" w:cs="Times New Roman"/>
          <w:i/>
          <w:color w:val="000000"/>
          <w:sz w:val="24"/>
          <w:szCs w:val="24"/>
        </w:rPr>
        <w:t>around</w:t>
      </w:r>
      <w:r w:rsidRPr="00AA7047">
        <w:rPr>
          <w:rFonts w:asciiTheme="minorHAnsi" w:hAnsiTheme="minorHAnsi" w:cs="Times New Roman"/>
          <w:i/>
          <w:color w:val="000000"/>
          <w:sz w:val="24"/>
          <w:szCs w:val="24"/>
        </w:rPr>
        <w:t xml:space="preserve"> people because I’d rather do that than be like, ‘Sorry guys, not drinking’ and staying in</w:t>
      </w:r>
      <w:r w:rsidR="003A5929" w:rsidRPr="00AA7047">
        <w:rPr>
          <w:rFonts w:asciiTheme="minorHAnsi" w:hAnsiTheme="minorHAnsi" w:cs="Times New Roman"/>
          <w:i/>
          <w:color w:val="000000"/>
          <w:sz w:val="24"/>
          <w:szCs w:val="24"/>
        </w:rPr>
        <w:t>.</w:t>
      </w:r>
      <w:r w:rsidRPr="00AA7047">
        <w:rPr>
          <w:rFonts w:asciiTheme="minorHAnsi" w:hAnsiTheme="minorHAnsi" w:cs="Times New Roman"/>
          <w:i/>
          <w:color w:val="000000"/>
          <w:sz w:val="24"/>
          <w:szCs w:val="24"/>
        </w:rPr>
        <w:t>” [ID002]</w:t>
      </w:r>
    </w:p>
    <w:p w14:paraId="245A5B85" w14:textId="2923B15F"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“Well, I love socialising and I think if there’s something happening, regardless of the time, I’ll want to do it and probably will think I can stay up for an extra hour.  I’m very good at convincing my present self to not care about my future self’s lack of sleep</w:t>
      </w:r>
      <w:r w:rsidR="003A5929" w:rsidRPr="00AA7047">
        <w:rPr>
          <w:rFonts w:asciiTheme="minorHAnsi" w:hAnsiTheme="minorHAnsi" w:cs="Times New Roman"/>
          <w:i/>
          <w:color w:val="000000"/>
          <w:sz w:val="24"/>
          <w:szCs w:val="24"/>
        </w:rPr>
        <w:t>.</w:t>
      </w:r>
      <w:r w:rsidRPr="00AA7047">
        <w:rPr>
          <w:rFonts w:asciiTheme="minorHAnsi" w:hAnsiTheme="minorHAnsi" w:cs="Times New Roman"/>
          <w:i/>
          <w:color w:val="000000"/>
          <w:sz w:val="24"/>
          <w:szCs w:val="24"/>
        </w:rPr>
        <w:t>” [ID011]</w:t>
      </w:r>
    </w:p>
    <w:p w14:paraId="78812E90" w14:textId="54D529A2" w:rsidR="0053337B" w:rsidRPr="00AA7047" w:rsidRDefault="00924E31" w:rsidP="00203C9B">
      <w:pPr>
        <w:pStyle w:val="Heading3"/>
        <w:ind w:left="0" w:firstLine="720"/>
        <w:rPr>
          <w:rFonts w:asciiTheme="minorHAnsi" w:hAnsiTheme="minorHAnsi" w:cs="Times New Roman"/>
          <w:b w:val="0"/>
        </w:rPr>
      </w:pPr>
      <w:r w:rsidRPr="00AA7047">
        <w:rPr>
          <w:rFonts w:asciiTheme="minorHAnsi" w:hAnsiTheme="minorHAnsi" w:cs="Times New Roman"/>
        </w:rPr>
        <w:t xml:space="preserve">Theme 3: the cost of </w:t>
      </w:r>
      <w:r w:rsidR="00203C9B" w:rsidRPr="00AA7047">
        <w:rPr>
          <w:rFonts w:asciiTheme="minorHAnsi" w:hAnsiTheme="minorHAnsi" w:cs="Times New Roman"/>
        </w:rPr>
        <w:t xml:space="preserve">an independent academic routine. </w:t>
      </w:r>
      <w:r w:rsidR="0053337B" w:rsidRPr="00AA7047">
        <w:rPr>
          <w:rFonts w:asciiTheme="minorHAnsi" w:hAnsiTheme="minorHAnsi" w:cs="Times New Roman"/>
          <w:b w:val="0"/>
        </w:rPr>
        <w:t>Participants had considerable freedom to choose their own sleeping and working schedule, particularly those who had very few contact hours</w:t>
      </w:r>
      <w:r w:rsidR="00B1326C">
        <w:rPr>
          <w:rFonts w:asciiTheme="minorHAnsi" w:hAnsiTheme="minorHAnsi" w:cs="Times New Roman"/>
          <w:b w:val="0"/>
        </w:rPr>
        <w:t xml:space="preserve"> (</w:t>
      </w:r>
      <w:r w:rsidR="00370EBB">
        <w:rPr>
          <w:rFonts w:asciiTheme="minorHAnsi" w:hAnsiTheme="minorHAnsi" w:cs="Times New Roman"/>
          <w:b w:val="0"/>
        </w:rPr>
        <w:t xml:space="preserve">i.e. scheduled teaching, such as </w:t>
      </w:r>
      <w:r w:rsidR="00B1326C">
        <w:rPr>
          <w:rFonts w:asciiTheme="minorHAnsi" w:hAnsiTheme="minorHAnsi" w:cs="Times New Roman"/>
          <w:b w:val="0"/>
        </w:rPr>
        <w:t>lectures</w:t>
      </w:r>
      <w:r w:rsidR="00D82312">
        <w:rPr>
          <w:rFonts w:asciiTheme="minorHAnsi" w:hAnsiTheme="minorHAnsi" w:cs="Times New Roman"/>
          <w:b w:val="0"/>
        </w:rPr>
        <w:t xml:space="preserve">, </w:t>
      </w:r>
      <w:r w:rsidR="00B1326C">
        <w:rPr>
          <w:rFonts w:asciiTheme="minorHAnsi" w:hAnsiTheme="minorHAnsi" w:cs="Times New Roman"/>
          <w:b w:val="0"/>
        </w:rPr>
        <w:t>semi</w:t>
      </w:r>
      <w:r w:rsidR="00275A32">
        <w:rPr>
          <w:rFonts w:asciiTheme="minorHAnsi" w:hAnsiTheme="minorHAnsi" w:cs="Times New Roman"/>
          <w:b w:val="0"/>
        </w:rPr>
        <w:t>n</w:t>
      </w:r>
      <w:r w:rsidR="00B1326C">
        <w:rPr>
          <w:rFonts w:asciiTheme="minorHAnsi" w:hAnsiTheme="minorHAnsi" w:cs="Times New Roman"/>
          <w:b w:val="0"/>
        </w:rPr>
        <w:t>ars</w:t>
      </w:r>
      <w:r w:rsidR="00932C7F">
        <w:rPr>
          <w:rFonts w:asciiTheme="minorHAnsi" w:hAnsiTheme="minorHAnsi" w:cs="Times New Roman"/>
          <w:b w:val="0"/>
        </w:rPr>
        <w:t xml:space="preserve"> or meetings with academic staff</w:t>
      </w:r>
      <w:r w:rsidR="00B1326C">
        <w:rPr>
          <w:rFonts w:asciiTheme="minorHAnsi" w:hAnsiTheme="minorHAnsi" w:cs="Times New Roman"/>
          <w:b w:val="0"/>
        </w:rPr>
        <w:t>)</w:t>
      </w:r>
      <w:r w:rsidR="0053337B" w:rsidRPr="00AA7047">
        <w:rPr>
          <w:rFonts w:asciiTheme="minorHAnsi" w:hAnsiTheme="minorHAnsi" w:cs="Times New Roman"/>
          <w:b w:val="0"/>
        </w:rPr>
        <w:t>. They reported that</w:t>
      </w:r>
      <w:r w:rsidR="00D82312">
        <w:rPr>
          <w:rFonts w:asciiTheme="minorHAnsi" w:hAnsiTheme="minorHAnsi" w:cs="Times New Roman"/>
          <w:b w:val="0"/>
        </w:rPr>
        <w:t xml:space="preserve"> this</w:t>
      </w:r>
      <w:r w:rsidR="0053337B" w:rsidRPr="00AA7047">
        <w:rPr>
          <w:rFonts w:asciiTheme="minorHAnsi" w:hAnsiTheme="minorHAnsi" w:cs="Times New Roman"/>
          <w:b w:val="0"/>
        </w:rPr>
        <w:t xml:space="preserve"> was in clear contrast to going to secondary school and living at home: school timetables forced participants to wake up early each morning, and parents encouraged healthy sleeping and working habits. </w:t>
      </w:r>
      <w:r w:rsidR="00FB6E9E">
        <w:rPr>
          <w:rFonts w:asciiTheme="minorHAnsi" w:hAnsiTheme="minorHAnsi" w:cs="Times New Roman"/>
          <w:b w:val="0"/>
        </w:rPr>
        <w:t>Participants indicated</w:t>
      </w:r>
      <w:r w:rsidR="0053337B" w:rsidRPr="00AA7047">
        <w:rPr>
          <w:rFonts w:asciiTheme="minorHAnsi" w:hAnsiTheme="minorHAnsi" w:cs="Times New Roman"/>
          <w:b w:val="0"/>
        </w:rPr>
        <w:t xml:space="preserve"> that this newfound independence had a negative impact on sleep</w:t>
      </w:r>
      <w:r w:rsidR="006E5545">
        <w:rPr>
          <w:rFonts w:asciiTheme="minorHAnsi" w:hAnsiTheme="minorHAnsi" w:cs="Times New Roman"/>
          <w:b w:val="0"/>
        </w:rPr>
        <w:t xml:space="preserve"> quality</w:t>
      </w:r>
      <w:r w:rsidR="0053337B" w:rsidRPr="00AA7047">
        <w:rPr>
          <w:rFonts w:asciiTheme="minorHAnsi" w:hAnsiTheme="minorHAnsi" w:cs="Times New Roman"/>
          <w:b w:val="0"/>
        </w:rPr>
        <w:t xml:space="preserve">. </w:t>
      </w:r>
    </w:p>
    <w:p w14:paraId="65C98A2F" w14:textId="34D5E6AE" w:rsidR="0053337B" w:rsidRPr="00AA7047" w:rsidRDefault="0053337B" w:rsidP="00203C9B">
      <w:pPr>
        <w:pStyle w:val="NoSpacing"/>
        <w:spacing w:line="480" w:lineRule="auto"/>
        <w:ind w:firstLine="720"/>
        <w:rPr>
          <w:rFonts w:asciiTheme="minorHAnsi" w:hAnsiTheme="minorHAnsi" w:cs="Times New Roman"/>
          <w:sz w:val="24"/>
          <w:szCs w:val="24"/>
        </w:rPr>
      </w:pPr>
      <w:r w:rsidRPr="00AA7047">
        <w:rPr>
          <w:rStyle w:val="Heading4Char"/>
          <w:rFonts w:asciiTheme="minorHAnsi" w:hAnsiTheme="minorHAnsi" w:cs="Times New Roman"/>
          <w:sz w:val="24"/>
        </w:rPr>
        <w:t>Working late at night</w:t>
      </w:r>
      <w:r w:rsidR="00203C9B" w:rsidRPr="00AA7047">
        <w:rPr>
          <w:rStyle w:val="Heading4Char"/>
          <w:rFonts w:asciiTheme="minorHAnsi" w:hAnsiTheme="minorHAnsi" w:cs="Times New Roman"/>
          <w:sz w:val="24"/>
        </w:rPr>
        <w:t>.</w:t>
      </w:r>
      <w:r w:rsidR="00203C9B" w:rsidRPr="00AA7047">
        <w:rPr>
          <w:rFonts w:asciiTheme="minorHAnsi" w:hAnsiTheme="minorHAnsi" w:cs="Times New Roman"/>
          <w:sz w:val="28"/>
          <w:szCs w:val="24"/>
        </w:rPr>
        <w:t xml:space="preserve"> </w:t>
      </w:r>
      <w:r w:rsidRPr="00AA7047">
        <w:rPr>
          <w:rFonts w:asciiTheme="minorHAnsi" w:hAnsiTheme="minorHAnsi" w:cs="Times New Roman"/>
          <w:sz w:val="24"/>
          <w:szCs w:val="24"/>
        </w:rPr>
        <w:t>Several participants report</w:t>
      </w:r>
      <w:r w:rsidR="00EC2DF8">
        <w:rPr>
          <w:rFonts w:asciiTheme="minorHAnsi" w:hAnsiTheme="minorHAnsi" w:cs="Times New Roman"/>
          <w:sz w:val="24"/>
          <w:szCs w:val="24"/>
        </w:rPr>
        <w:t>ed</w:t>
      </w:r>
      <w:r w:rsidRPr="00AA7047">
        <w:rPr>
          <w:rFonts w:asciiTheme="minorHAnsi" w:hAnsiTheme="minorHAnsi" w:cs="Times New Roman"/>
          <w:sz w:val="24"/>
          <w:szCs w:val="24"/>
        </w:rPr>
        <w:t xml:space="preserve"> ‘pulling all-nighters’, in which they stayed up through the night to do work; although each participant that reported this had typically only done it once, due to how tired and unwell it made them feel the next day. However, many participants still worked very late. One participant reported that </w:t>
      </w:r>
      <w:r w:rsidR="007B4106" w:rsidRPr="00AA7047">
        <w:rPr>
          <w:rFonts w:asciiTheme="minorHAnsi" w:hAnsiTheme="minorHAnsi" w:cs="Times New Roman"/>
          <w:sz w:val="24"/>
          <w:szCs w:val="24"/>
        </w:rPr>
        <w:t>their</w:t>
      </w:r>
      <w:r w:rsidRPr="00AA7047">
        <w:rPr>
          <w:rFonts w:asciiTheme="minorHAnsi" w:hAnsiTheme="minorHAnsi" w:cs="Times New Roman"/>
          <w:sz w:val="24"/>
          <w:szCs w:val="24"/>
        </w:rPr>
        <w:t xml:space="preserve"> cut-off time for doing work at night was 3am; others didn’t impose restrictions:</w:t>
      </w:r>
    </w:p>
    <w:p w14:paraId="7FC70EA1"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“I will start work after dinner and just work on an assignment, just go for as long as possible.” [ID009]</w:t>
      </w:r>
    </w:p>
    <w:p w14:paraId="1289235D" w14:textId="77777777" w:rsidR="0053337B" w:rsidRPr="00AA7047" w:rsidRDefault="0053337B" w:rsidP="0053337B">
      <w:pPr>
        <w:pBdr>
          <w:top w:val="nil"/>
          <w:left w:val="nil"/>
          <w:bottom w:val="nil"/>
          <w:right w:val="nil"/>
          <w:between w:val="nil"/>
        </w:pBdr>
        <w:spacing w:line="480" w:lineRule="auto"/>
        <w:jc w:val="both"/>
        <w:rPr>
          <w:rFonts w:asciiTheme="minorHAnsi" w:hAnsiTheme="minorHAnsi" w:cs="Times New Roman"/>
          <w:color w:val="000000"/>
          <w:sz w:val="24"/>
          <w:szCs w:val="24"/>
        </w:rPr>
      </w:pPr>
      <w:r w:rsidRPr="00AA7047">
        <w:rPr>
          <w:rFonts w:asciiTheme="minorHAnsi" w:hAnsiTheme="minorHAnsi" w:cs="Times New Roman"/>
          <w:color w:val="000000"/>
          <w:sz w:val="24"/>
          <w:szCs w:val="24"/>
        </w:rPr>
        <w:lastRenderedPageBreak/>
        <w:t>Some participants didn’t do this, reporting that they couldn’t concentrate on work in the evening, but for those doing their academic work very late at night, their sleep onset was inevitably delayed.</w:t>
      </w:r>
    </w:p>
    <w:p w14:paraId="510C52ED" w14:textId="43A38EAE" w:rsidR="0053337B" w:rsidRPr="00AA7047" w:rsidRDefault="0053337B" w:rsidP="00203C9B">
      <w:pPr>
        <w:pStyle w:val="Heading4"/>
        <w:ind w:left="0" w:firstLine="720"/>
        <w:rPr>
          <w:rFonts w:asciiTheme="minorHAnsi" w:hAnsiTheme="minorHAnsi" w:cs="Times New Roman"/>
          <w:b w:val="0"/>
          <w:i w:val="0"/>
        </w:rPr>
      </w:pPr>
      <w:r w:rsidRPr="00AA7047">
        <w:rPr>
          <w:rFonts w:asciiTheme="minorHAnsi" w:hAnsiTheme="minorHAnsi" w:cs="Times New Roman"/>
        </w:rPr>
        <w:t>The effect of few contact hours</w:t>
      </w:r>
      <w:r w:rsidR="00203C9B" w:rsidRPr="00AA7047">
        <w:rPr>
          <w:rFonts w:asciiTheme="minorHAnsi" w:hAnsiTheme="minorHAnsi" w:cs="Times New Roman"/>
        </w:rPr>
        <w:t xml:space="preserve">. </w:t>
      </w:r>
      <w:r w:rsidRPr="00AA7047">
        <w:rPr>
          <w:rFonts w:asciiTheme="minorHAnsi" w:hAnsiTheme="minorHAnsi" w:cs="Times New Roman"/>
          <w:b w:val="0"/>
          <w:i w:val="0"/>
        </w:rPr>
        <w:t xml:space="preserve">Others commented on how the freedom to sleep in late, afforded by a low number of contact hours, contributed to their cycle of </w:t>
      </w:r>
      <w:r w:rsidR="006E5545">
        <w:rPr>
          <w:rFonts w:asciiTheme="minorHAnsi" w:hAnsiTheme="minorHAnsi" w:cs="Times New Roman"/>
          <w:b w:val="0"/>
          <w:i w:val="0"/>
        </w:rPr>
        <w:t xml:space="preserve">poor </w:t>
      </w:r>
      <w:r w:rsidRPr="00AA7047">
        <w:rPr>
          <w:rFonts w:asciiTheme="minorHAnsi" w:hAnsiTheme="minorHAnsi" w:cs="Times New Roman"/>
          <w:b w:val="0"/>
          <w:i w:val="0"/>
        </w:rPr>
        <w:t xml:space="preserve">sleep </w:t>
      </w:r>
      <w:r w:rsidR="006E5545">
        <w:rPr>
          <w:rFonts w:asciiTheme="minorHAnsi" w:hAnsiTheme="minorHAnsi" w:cs="Times New Roman"/>
          <w:b w:val="0"/>
          <w:i w:val="0"/>
        </w:rPr>
        <w:t>quality</w:t>
      </w:r>
      <w:r w:rsidRPr="00AA7047">
        <w:rPr>
          <w:rFonts w:asciiTheme="minorHAnsi" w:hAnsiTheme="minorHAnsi" w:cs="Times New Roman"/>
          <w:b w:val="0"/>
          <w:i w:val="0"/>
        </w:rPr>
        <w:t>:</w:t>
      </w:r>
    </w:p>
    <w:p w14:paraId="60D62AA2" w14:textId="5958551D"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“So I might have like a lecture 2.00pm till 4.00pm and that’s the only thing I have that day, so like instantly in your head you're like, “Oh, I’ll just stay in bed till 2.00pm,” but that’s like such a bad thing to think, like you still kind of get up and do something until that thing… I think you’re kind of programmed to think, “If I’m not [in university] and if I don’t need to be in there till 2.00pm then I’ll stay in bed till 2.00pm”. But then I think that then has a knock-on effect that night because then obviously you don’t sleep as well that night</w:t>
      </w:r>
      <w:r w:rsidR="003A5929" w:rsidRPr="00AA7047">
        <w:rPr>
          <w:rFonts w:asciiTheme="minorHAnsi" w:hAnsiTheme="minorHAnsi" w:cs="Times New Roman"/>
          <w:i/>
          <w:color w:val="000000"/>
          <w:sz w:val="24"/>
          <w:szCs w:val="24"/>
        </w:rPr>
        <w:t>.</w:t>
      </w:r>
      <w:r w:rsidRPr="00AA7047">
        <w:rPr>
          <w:rFonts w:asciiTheme="minorHAnsi" w:hAnsiTheme="minorHAnsi" w:cs="Times New Roman"/>
          <w:i/>
          <w:color w:val="000000"/>
          <w:sz w:val="24"/>
          <w:szCs w:val="24"/>
        </w:rPr>
        <w:t>” [ID007]</w:t>
      </w:r>
    </w:p>
    <w:p w14:paraId="132E6F35" w14:textId="77777777" w:rsidR="0053337B" w:rsidRPr="00AA7047"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rPr>
        <w:t>Importantly, with few contact hours, participants often ended up spending much of the day in their bedrooms. This made it difficult for students to create physical and psychological space between working and relaxing, which made it more difficult for them to wind down and go to sleep at night.</w:t>
      </w:r>
    </w:p>
    <w:p w14:paraId="776CFC5F"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“Your room doesn’t quite feel like your own for sleeping in and purely leisure, because if you work in that room and it’s all, you feel a little bit claustrophobic sometimes.”  [ID005]</w:t>
      </w:r>
    </w:p>
    <w:p w14:paraId="2B1ACA97"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lastRenderedPageBreak/>
        <w:t>“[At home] it’s so separate, whereas [at university] it’s just like turning around and, ‘Okay, I need to get into my zone of going to bed now,’ and then that’s really difficult to do.” [ID008]</w:t>
      </w:r>
    </w:p>
    <w:p w14:paraId="3DDAC2EB" w14:textId="10AEEAC9" w:rsidR="0053337B" w:rsidRPr="00AA7047" w:rsidRDefault="00924E31" w:rsidP="00924E31">
      <w:pPr>
        <w:pStyle w:val="Heading3"/>
        <w:rPr>
          <w:rFonts w:asciiTheme="minorHAnsi" w:hAnsiTheme="minorHAnsi" w:cs="Times New Roman"/>
        </w:rPr>
      </w:pPr>
      <w:r w:rsidRPr="00AA7047">
        <w:rPr>
          <w:rFonts w:asciiTheme="minorHAnsi" w:hAnsiTheme="minorHAnsi" w:cs="Times New Roman"/>
        </w:rPr>
        <w:t xml:space="preserve">Theme 4: the wide-reaching impact of </w:t>
      </w:r>
      <w:r w:rsidR="006E5545">
        <w:rPr>
          <w:rFonts w:asciiTheme="minorHAnsi" w:hAnsiTheme="minorHAnsi" w:cs="Times New Roman"/>
        </w:rPr>
        <w:t>poor sleep quality</w:t>
      </w:r>
      <w:r w:rsidR="00203C9B" w:rsidRPr="00AA7047">
        <w:rPr>
          <w:rFonts w:asciiTheme="minorHAnsi" w:hAnsiTheme="minorHAnsi" w:cs="Times New Roman"/>
        </w:rPr>
        <w:t>.</w:t>
      </w:r>
    </w:p>
    <w:p w14:paraId="6FCAF43E" w14:textId="15F42AC6" w:rsidR="0053337B" w:rsidRPr="00AA7047" w:rsidRDefault="0053337B" w:rsidP="00203C9B">
      <w:pPr>
        <w:pStyle w:val="Heading4"/>
        <w:ind w:left="0" w:firstLine="720"/>
        <w:rPr>
          <w:rFonts w:asciiTheme="minorHAnsi" w:hAnsiTheme="minorHAnsi" w:cs="Times New Roman"/>
          <w:b w:val="0"/>
          <w:i w:val="0"/>
        </w:rPr>
      </w:pPr>
      <w:r w:rsidRPr="00AA7047">
        <w:rPr>
          <w:rFonts w:asciiTheme="minorHAnsi" w:hAnsiTheme="minorHAnsi" w:cs="Times New Roman"/>
        </w:rPr>
        <w:t>Academic impact</w:t>
      </w:r>
      <w:r w:rsidR="00203C9B" w:rsidRPr="00AA7047">
        <w:rPr>
          <w:rFonts w:asciiTheme="minorHAnsi" w:hAnsiTheme="minorHAnsi" w:cs="Times New Roman"/>
        </w:rPr>
        <w:t xml:space="preserve">. </w:t>
      </w:r>
      <w:r w:rsidRPr="00AA7047">
        <w:rPr>
          <w:rFonts w:asciiTheme="minorHAnsi" w:hAnsiTheme="minorHAnsi" w:cs="Times New Roman"/>
          <w:b w:val="0"/>
          <w:i w:val="0"/>
        </w:rPr>
        <w:t>Students reported that having sleep problems in the first year had a broad impact on many aspects of university life. The first was that participants often missed contact hours, particularly lectures at 9am, because lectures could be watched later online using the ‘Lecture Capture’ technology used by the university:</w:t>
      </w:r>
    </w:p>
    <w:p w14:paraId="5808D553" w14:textId="47776950"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“If it’s a workshop I try and get up for it because I don’t like missing them, but if it’s a lecture that I know is going to be on Lecture Capture, I will miss it….Especially when I’ve gone to sleep at like, oh, because it’s been like 4.00am in the morning sometimes and then you have to get up at 8.00am and to like, oh, I just can’t even … I mean, just thinking about the fact that you’ve only had four hours sleep just drives you a little bit</w:t>
      </w:r>
      <w:r w:rsidR="003A5929" w:rsidRPr="00AA7047">
        <w:rPr>
          <w:rFonts w:asciiTheme="minorHAnsi" w:hAnsiTheme="minorHAnsi" w:cs="Times New Roman"/>
          <w:i/>
          <w:color w:val="000000"/>
          <w:sz w:val="24"/>
          <w:szCs w:val="24"/>
        </w:rPr>
        <w:t xml:space="preserve"> crazy.” </w:t>
      </w:r>
      <w:r w:rsidRPr="00AA7047">
        <w:rPr>
          <w:rFonts w:asciiTheme="minorHAnsi" w:hAnsiTheme="minorHAnsi" w:cs="Times New Roman"/>
          <w:i/>
          <w:color w:val="000000"/>
          <w:sz w:val="24"/>
          <w:szCs w:val="24"/>
        </w:rPr>
        <w:t>[ID007]</w:t>
      </w:r>
    </w:p>
    <w:p w14:paraId="65ECB315" w14:textId="77777777" w:rsidR="0053337B" w:rsidRPr="00AA7047"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rPr>
        <w:t>Not all participants made a conscious decision to miss 9am lectures: others reporting wanting and trying to get up but feeling too exhausted to do so, or setting alarms and unintentionally sleeping through them. Participants were often frustrated about missing contact hours:</w:t>
      </w:r>
    </w:p>
    <w:p w14:paraId="449F15FA"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 xml:space="preserve">“[Missing contact hours is annoying] because I don’t want to miss out on the education that I am paying for, and also that I am enjoying!  And I do think that maybe if I went… if I had been able to go to those seminars, I wouldn’t be struggling with [module topic] like I am now, because as much as getting the notes from my course mates might help, </w:t>
      </w:r>
      <w:r w:rsidRPr="00AA7047">
        <w:rPr>
          <w:rFonts w:asciiTheme="minorHAnsi" w:hAnsiTheme="minorHAnsi" w:cs="Times New Roman"/>
          <w:i/>
          <w:color w:val="000000"/>
          <w:sz w:val="24"/>
          <w:szCs w:val="24"/>
        </w:rPr>
        <w:lastRenderedPageBreak/>
        <w:t>it doesn’t – I am still not getting the discussion and the understanding that comes with discussion from the seminars, so it is just very irritating to miss things.” [ID003]</w:t>
      </w:r>
    </w:p>
    <w:p w14:paraId="261B007F" w14:textId="0966CC3C" w:rsidR="0053337B" w:rsidRPr="00AA7047"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rPr>
        <w:t xml:space="preserve">Participants said that daytime sleepiness, as a result of poor night-time sleep, affected their academic performance even if they did attend contact hours, and also affected </w:t>
      </w:r>
      <w:r w:rsidR="007B4106" w:rsidRPr="00AA7047">
        <w:rPr>
          <w:rFonts w:asciiTheme="minorHAnsi" w:hAnsiTheme="minorHAnsi" w:cs="Times New Roman"/>
          <w:sz w:val="24"/>
          <w:szCs w:val="24"/>
        </w:rPr>
        <w:t>their</w:t>
      </w:r>
      <w:r w:rsidRPr="00AA7047">
        <w:rPr>
          <w:rFonts w:asciiTheme="minorHAnsi" w:hAnsiTheme="minorHAnsi" w:cs="Times New Roman"/>
          <w:sz w:val="24"/>
          <w:szCs w:val="24"/>
        </w:rPr>
        <w:t xml:space="preserve"> ability to engage in private study.</w:t>
      </w:r>
    </w:p>
    <w:p w14:paraId="74EED875" w14:textId="32893EB0"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“I physically couldn’t process the things [the lecturers] were saying a lot of the time, so I remember sitting in lectures in September and October, and whatever was going in was not comi</w:t>
      </w:r>
      <w:r w:rsidR="003A5929" w:rsidRPr="00AA7047">
        <w:rPr>
          <w:rFonts w:asciiTheme="minorHAnsi" w:hAnsiTheme="minorHAnsi" w:cs="Times New Roman"/>
          <w:i/>
          <w:color w:val="000000"/>
          <w:sz w:val="24"/>
          <w:szCs w:val="24"/>
        </w:rPr>
        <w:t xml:space="preserve">ng out [in] what I was typing. </w:t>
      </w:r>
      <w:r w:rsidRPr="00AA7047">
        <w:rPr>
          <w:rFonts w:asciiTheme="minorHAnsi" w:hAnsiTheme="minorHAnsi" w:cs="Times New Roman"/>
          <w:i/>
          <w:color w:val="000000"/>
          <w:sz w:val="24"/>
          <w:szCs w:val="24"/>
        </w:rPr>
        <w:t>And I read through my notes and th</w:t>
      </w:r>
      <w:r w:rsidR="003A5929" w:rsidRPr="00AA7047">
        <w:rPr>
          <w:rFonts w:asciiTheme="minorHAnsi" w:hAnsiTheme="minorHAnsi" w:cs="Times New Roman"/>
          <w:i/>
          <w:color w:val="000000"/>
          <w:sz w:val="24"/>
          <w:szCs w:val="24"/>
        </w:rPr>
        <w:t>ey were just complete nonsense!</w:t>
      </w:r>
      <w:r w:rsidRPr="00AA7047">
        <w:rPr>
          <w:rFonts w:asciiTheme="minorHAnsi" w:hAnsiTheme="minorHAnsi" w:cs="Times New Roman"/>
          <w:i/>
          <w:color w:val="000000"/>
          <w:sz w:val="24"/>
          <w:szCs w:val="24"/>
        </w:rPr>
        <w:t xml:space="preserve"> Which was really unhelpful for my exam.” [ID004]</w:t>
      </w:r>
    </w:p>
    <w:p w14:paraId="09F2F5EC" w14:textId="23866996"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“With revision, I have to take breaks like quite frequently because I honestly, when I get too t</w:t>
      </w:r>
      <w:r w:rsidR="003A5929" w:rsidRPr="00AA7047">
        <w:rPr>
          <w:rFonts w:asciiTheme="minorHAnsi" w:hAnsiTheme="minorHAnsi" w:cs="Times New Roman"/>
          <w:i/>
          <w:color w:val="000000"/>
          <w:sz w:val="24"/>
          <w:szCs w:val="24"/>
        </w:rPr>
        <w:t>ired, I will just fall asleep. I can’t even control it.</w:t>
      </w:r>
      <w:r w:rsidRPr="00AA7047">
        <w:rPr>
          <w:rFonts w:asciiTheme="minorHAnsi" w:hAnsiTheme="minorHAnsi" w:cs="Times New Roman"/>
          <w:i/>
          <w:color w:val="000000"/>
          <w:sz w:val="24"/>
          <w:szCs w:val="24"/>
        </w:rPr>
        <w:t xml:space="preserve"> Like I just have to go like and lie down.” [ID007] </w:t>
      </w:r>
    </w:p>
    <w:p w14:paraId="15980B9B" w14:textId="1E6DE7A7" w:rsidR="0053337B" w:rsidRPr="00AA7047" w:rsidRDefault="0053337B" w:rsidP="00C16736">
      <w:pPr>
        <w:pStyle w:val="Heading4"/>
        <w:ind w:firstLine="720"/>
        <w:rPr>
          <w:rFonts w:asciiTheme="minorHAnsi" w:hAnsiTheme="minorHAnsi" w:cs="Times New Roman"/>
          <w:b w:val="0"/>
          <w:i w:val="0"/>
        </w:rPr>
      </w:pPr>
      <w:r w:rsidRPr="00AA7047">
        <w:rPr>
          <w:rFonts w:asciiTheme="minorHAnsi" w:hAnsiTheme="minorHAnsi" w:cs="Times New Roman"/>
        </w:rPr>
        <w:t>Social impact</w:t>
      </w:r>
      <w:r w:rsidR="00C16736" w:rsidRPr="00AA7047">
        <w:rPr>
          <w:rFonts w:asciiTheme="minorHAnsi" w:hAnsiTheme="minorHAnsi" w:cs="Times New Roman"/>
        </w:rPr>
        <w:t xml:space="preserve">. </w:t>
      </w:r>
      <w:r w:rsidRPr="00AA7047">
        <w:rPr>
          <w:rFonts w:asciiTheme="minorHAnsi" w:hAnsiTheme="minorHAnsi" w:cs="Times New Roman"/>
          <w:b w:val="0"/>
          <w:i w:val="0"/>
        </w:rPr>
        <w:t xml:space="preserve">The impact of </w:t>
      </w:r>
      <w:r w:rsidR="00D66B60">
        <w:rPr>
          <w:rFonts w:asciiTheme="minorHAnsi" w:hAnsiTheme="minorHAnsi" w:cs="Times New Roman"/>
          <w:b w:val="0"/>
          <w:i w:val="0"/>
        </w:rPr>
        <w:t>poor sleep quality</w:t>
      </w:r>
      <w:r w:rsidRPr="00AA7047">
        <w:rPr>
          <w:rFonts w:asciiTheme="minorHAnsi" w:hAnsiTheme="minorHAnsi" w:cs="Times New Roman"/>
          <w:b w:val="0"/>
          <w:i w:val="0"/>
        </w:rPr>
        <w:t xml:space="preserve"> extended beyond academic issues. Participants reported feeling less able to engage in social activities because of their sleep problems, often cancelling plans because they were too tired or because they prioritised using that time to take a nap. Self-confidence around peers was also affected:</w:t>
      </w:r>
    </w:p>
    <w:p w14:paraId="0501F3D5"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“When I’ve had a build-up of a few days of getting even less sleep than I usually would I’m quite quiet and withdrawn and that makes me feel like I don’t participate or contribute anything, so then I generally feel like sort of not worthy of [my friendship group] in a way.” [ID005]</w:t>
      </w:r>
    </w:p>
    <w:p w14:paraId="36F3E089" w14:textId="735AA10C" w:rsidR="0053337B" w:rsidRPr="00AA7047"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rPr>
        <w:t xml:space="preserve">One participant summed up the wide-reaching impact of </w:t>
      </w:r>
      <w:r w:rsidR="00D66B60">
        <w:rPr>
          <w:rFonts w:asciiTheme="minorHAnsi" w:hAnsiTheme="minorHAnsi" w:cs="Times New Roman"/>
          <w:sz w:val="24"/>
          <w:szCs w:val="24"/>
        </w:rPr>
        <w:t>poor sleep quality</w:t>
      </w:r>
      <w:r w:rsidRPr="00AA7047">
        <w:rPr>
          <w:rFonts w:asciiTheme="minorHAnsi" w:hAnsiTheme="minorHAnsi" w:cs="Times New Roman"/>
          <w:sz w:val="24"/>
          <w:szCs w:val="24"/>
        </w:rPr>
        <w:t xml:space="preserve"> in first year: </w:t>
      </w:r>
    </w:p>
    <w:p w14:paraId="3BE45696" w14:textId="77BCE923" w:rsidR="0053337B" w:rsidRPr="00AA7047" w:rsidRDefault="0053337B" w:rsidP="001003EE">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lastRenderedPageBreak/>
        <w:t xml:space="preserve">“[Having sleep problems at university] stresses me out a lot because I think it makes me feel like I’m at a disadvantage to everyone else… like in every sense, so like there’s the academic side I feel like everyone… kind of like no-one’s as tired as I am, they can do more and then there’s little things like if I go on a night out literally I feel like for a few days after like I literally can’t do anything and I feel like I can’t even enjoy the social side as much because I just get that fatigued, so it makes me feel like, I don’t know, maybe a little bit on the periphery of the </w:t>
      </w:r>
      <w:r w:rsidR="007B4106" w:rsidRPr="00AA7047">
        <w:rPr>
          <w:rFonts w:asciiTheme="minorHAnsi" w:hAnsiTheme="minorHAnsi" w:cs="Times New Roman"/>
          <w:i/>
          <w:color w:val="000000"/>
          <w:sz w:val="24"/>
          <w:szCs w:val="24"/>
        </w:rPr>
        <w:t>u</w:t>
      </w:r>
      <w:r w:rsidRPr="00AA7047">
        <w:rPr>
          <w:rFonts w:asciiTheme="minorHAnsi" w:hAnsiTheme="minorHAnsi" w:cs="Times New Roman"/>
          <w:i/>
          <w:color w:val="000000"/>
          <w:sz w:val="24"/>
          <w:szCs w:val="24"/>
        </w:rPr>
        <w:t>ni experience because of it.” [ID001]</w:t>
      </w:r>
    </w:p>
    <w:p w14:paraId="41DA927B" w14:textId="7AD7220A" w:rsidR="0053337B" w:rsidRPr="00AA7047" w:rsidRDefault="0053337B" w:rsidP="001003EE">
      <w:pPr>
        <w:pStyle w:val="Heading2"/>
        <w:rPr>
          <w:rFonts w:asciiTheme="minorHAnsi" w:hAnsiTheme="minorHAnsi" w:cs="Times New Roman"/>
        </w:rPr>
      </w:pPr>
      <w:r w:rsidRPr="00AA7047">
        <w:rPr>
          <w:rFonts w:asciiTheme="minorHAnsi" w:hAnsiTheme="minorHAnsi" w:cs="Times New Roman"/>
        </w:rPr>
        <w:t>Discussion</w:t>
      </w:r>
    </w:p>
    <w:p w14:paraId="7932584A" w14:textId="3307615B" w:rsidR="0053337B" w:rsidRPr="00AA7047"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r w:rsidRPr="00AA7047">
        <w:rPr>
          <w:rFonts w:asciiTheme="minorHAnsi" w:hAnsiTheme="minorHAnsi" w:cs="Times New Roman"/>
          <w:sz w:val="24"/>
          <w:szCs w:val="24"/>
        </w:rPr>
        <w:t xml:space="preserve">Four main themes were constructed from the data: the social context of noise problems; the lure of socialising with peers; the cost of having an unstructured academic lifestyle; and the wide-reaching impact of </w:t>
      </w:r>
      <w:r w:rsidR="005B31EA">
        <w:rPr>
          <w:rFonts w:asciiTheme="minorHAnsi" w:hAnsiTheme="minorHAnsi" w:cs="Times New Roman"/>
          <w:sz w:val="24"/>
          <w:szCs w:val="24"/>
        </w:rPr>
        <w:t>poor sleep quality</w:t>
      </w:r>
      <w:r w:rsidRPr="00AA7047">
        <w:rPr>
          <w:rFonts w:asciiTheme="minorHAnsi" w:hAnsiTheme="minorHAnsi" w:cs="Times New Roman"/>
          <w:sz w:val="24"/>
          <w:szCs w:val="24"/>
        </w:rPr>
        <w:t xml:space="preserve"> on university life. </w:t>
      </w:r>
      <w:r w:rsidR="007E18CE">
        <w:rPr>
          <w:rFonts w:asciiTheme="minorHAnsi" w:hAnsiTheme="minorHAnsi" w:cs="Times New Roman"/>
          <w:sz w:val="24"/>
          <w:szCs w:val="24"/>
        </w:rPr>
        <w:t>The fact that multiple factors affected student sleep</w:t>
      </w:r>
      <w:r w:rsidR="00DB2337">
        <w:rPr>
          <w:rFonts w:asciiTheme="minorHAnsi" w:hAnsiTheme="minorHAnsi" w:cs="Times New Roman"/>
          <w:sz w:val="24"/>
          <w:szCs w:val="24"/>
        </w:rPr>
        <w:t xml:space="preserve"> quality</w:t>
      </w:r>
      <w:r w:rsidR="007E18CE">
        <w:rPr>
          <w:rFonts w:asciiTheme="minorHAnsi" w:hAnsiTheme="minorHAnsi" w:cs="Times New Roman"/>
          <w:sz w:val="24"/>
          <w:szCs w:val="24"/>
        </w:rPr>
        <w:t xml:space="preserve"> is</w:t>
      </w:r>
      <w:r w:rsidR="0014192A">
        <w:rPr>
          <w:rFonts w:asciiTheme="minorHAnsi" w:hAnsiTheme="minorHAnsi" w:cs="Times New Roman"/>
          <w:sz w:val="24"/>
          <w:szCs w:val="24"/>
        </w:rPr>
        <w:t xml:space="preserve"> in line with existing theories that health behaviours</w:t>
      </w:r>
      <w:r w:rsidR="007E18CE">
        <w:rPr>
          <w:rFonts w:asciiTheme="minorHAnsi" w:hAnsiTheme="minorHAnsi" w:cs="Times New Roman"/>
          <w:sz w:val="24"/>
          <w:szCs w:val="24"/>
        </w:rPr>
        <w:t>, including sleep,</w:t>
      </w:r>
      <w:r w:rsidR="0014192A">
        <w:rPr>
          <w:rFonts w:asciiTheme="minorHAnsi" w:hAnsiTheme="minorHAnsi" w:cs="Times New Roman"/>
          <w:sz w:val="24"/>
          <w:szCs w:val="24"/>
        </w:rPr>
        <w:t xml:space="preserve"> a</w:t>
      </w:r>
      <w:r w:rsidR="0042014C">
        <w:rPr>
          <w:rFonts w:asciiTheme="minorHAnsi" w:hAnsiTheme="minorHAnsi" w:cs="Times New Roman"/>
          <w:sz w:val="24"/>
          <w:szCs w:val="24"/>
        </w:rPr>
        <w:t>re impacted by individual, social and environmental factors</w:t>
      </w:r>
      <w:r w:rsidR="0042014C">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{"citationID":"tHfzffg7","properties":{"formattedCitation":"\\super 21\\nosupersub{}","plainCitation":"21","noteIndex":0},"citationItems":[{"id":798,"uris":["http://zotero.org/users/2437344/items/DATTGFV9"],"uri":["http://zotero.org/users/2437344/items/DATTGFV9"],"itemData":{"id":798,"type":"article-journal","title":"Individual, social and environmental determinants of sleep among women: protocol for a systematic review and meta-analysis","container-title":"BMJ Open","page":"e016592","volume":"7","issue":"6","source":"Crossref","DOI":"10.1136/bmjopen-2017-016592","ISSN":"2044-6055, 2044-6055","shortTitle":"Individual, social and environmental determinants of sleep among women","language":"en","author":[{"family":"Vézina-Im","given":"Lydi-Anne"},{"family":"Moreno","given":"Jennette P"},{"family":"Thompson","given":"Debbe"},{"family":"Nicklas","given":"Theresa A"},{"family":"Baranowski","given":"Tom"}],"issued":{"date-parts":[["2017",6]]}}}],"schema":"https://github.com/citation-style-language/schema/raw/master/csl-citation.json"} </w:instrText>
      </w:r>
      <w:r w:rsidR="0042014C">
        <w:rPr>
          <w:rFonts w:asciiTheme="minorHAnsi" w:hAnsiTheme="minorHAnsi" w:cs="Times New Roman"/>
          <w:sz w:val="24"/>
          <w:szCs w:val="24"/>
        </w:rPr>
        <w:fldChar w:fldCharType="separate"/>
      </w:r>
      <w:r w:rsidR="00327208" w:rsidRPr="00327208">
        <w:rPr>
          <w:sz w:val="24"/>
          <w:szCs w:val="24"/>
          <w:vertAlign w:val="superscript"/>
        </w:rPr>
        <w:t>21</w:t>
      </w:r>
      <w:r w:rsidR="0042014C">
        <w:rPr>
          <w:rFonts w:asciiTheme="minorHAnsi" w:hAnsiTheme="minorHAnsi" w:cs="Times New Roman"/>
          <w:sz w:val="24"/>
          <w:szCs w:val="24"/>
        </w:rPr>
        <w:fldChar w:fldCharType="end"/>
      </w:r>
      <w:r w:rsidR="0042014C">
        <w:rPr>
          <w:rFonts w:asciiTheme="minorHAnsi" w:hAnsiTheme="minorHAnsi" w:cs="Times New Roman"/>
          <w:sz w:val="24"/>
          <w:szCs w:val="24"/>
        </w:rPr>
        <w:t xml:space="preserve">. </w:t>
      </w:r>
      <w:r w:rsidRPr="00AA7047">
        <w:rPr>
          <w:rFonts w:asciiTheme="minorHAnsi" w:hAnsiTheme="minorHAnsi" w:cs="Times New Roman"/>
          <w:sz w:val="24"/>
          <w:szCs w:val="24"/>
        </w:rPr>
        <w:t xml:space="preserve">A key finding across themes was that peers were central to </w:t>
      </w:r>
      <w:r w:rsidR="005B31EA">
        <w:rPr>
          <w:rFonts w:asciiTheme="minorHAnsi" w:hAnsiTheme="minorHAnsi" w:cs="Times New Roman"/>
          <w:sz w:val="24"/>
          <w:szCs w:val="24"/>
        </w:rPr>
        <w:t>poor sleep</w:t>
      </w:r>
      <w:r w:rsidRPr="00AA7047">
        <w:rPr>
          <w:rFonts w:asciiTheme="minorHAnsi" w:hAnsiTheme="minorHAnsi" w:cs="Times New Roman"/>
          <w:sz w:val="24"/>
          <w:szCs w:val="24"/>
        </w:rPr>
        <w:t xml:space="preserve"> </w:t>
      </w:r>
      <w:r w:rsidR="005B31EA">
        <w:rPr>
          <w:rFonts w:asciiTheme="minorHAnsi" w:hAnsiTheme="minorHAnsi" w:cs="Times New Roman"/>
          <w:sz w:val="24"/>
          <w:szCs w:val="24"/>
        </w:rPr>
        <w:t xml:space="preserve">quality </w:t>
      </w:r>
      <w:r w:rsidRPr="00AA7047">
        <w:rPr>
          <w:rFonts w:asciiTheme="minorHAnsi" w:hAnsiTheme="minorHAnsi" w:cs="Times New Roman"/>
          <w:sz w:val="24"/>
          <w:szCs w:val="24"/>
        </w:rPr>
        <w:t xml:space="preserve">on campus: it was peers creating disruptive noise, and the complexities of peer relationships that prevented noise from being reported or stopped. Even when other students were not making unwanted noise, they were still affecting sleep, with participants reporting a willingness to sacrifice sleep in order to have fun with their friends. </w:t>
      </w:r>
    </w:p>
    <w:p w14:paraId="1B720665" w14:textId="77777777" w:rsidR="0053337B" w:rsidRPr="00AA7047"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p>
    <w:p w14:paraId="03E74889" w14:textId="2A5F848D" w:rsidR="00CB59D0" w:rsidRDefault="0053337B" w:rsidP="00C562B6">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r w:rsidRPr="00AA7047">
        <w:rPr>
          <w:rFonts w:asciiTheme="minorHAnsi" w:hAnsiTheme="minorHAnsi" w:cs="Times New Roman"/>
          <w:sz w:val="24"/>
          <w:szCs w:val="24"/>
        </w:rPr>
        <w:t>The fact that social relationships tempt students away from sleep is unsurprising,</w:t>
      </w:r>
      <w:r w:rsidR="00CB59D0">
        <w:rPr>
          <w:rFonts w:asciiTheme="minorHAnsi" w:hAnsiTheme="minorHAnsi" w:cs="Times New Roman"/>
          <w:sz w:val="24"/>
          <w:szCs w:val="24"/>
        </w:rPr>
        <w:t xml:space="preserve"> for a number of reasons. First, </w:t>
      </w:r>
      <w:r w:rsidRPr="00AA7047">
        <w:rPr>
          <w:rFonts w:asciiTheme="minorHAnsi" w:hAnsiTheme="minorHAnsi" w:cs="Times New Roman"/>
          <w:sz w:val="24"/>
          <w:szCs w:val="24"/>
        </w:rPr>
        <w:t>this population are still adolescents</w:t>
      </w:r>
      <w:r w:rsidR="003A5929"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{"citationID":"7R9blodF","properties":{"formattedCitation":"\\super 22\\nosupersub{}","plainCitation":"22","noteIndex":0},"citationItems":[{"id":712,"uris":["http://zotero.org/users/2437344/items/VKWXRL9E"],"uri":["http://zotero.org/users/2437344/items/VKWXRL9E"],"itemData":{"id":712,"type":"article-journal","title":"The age of adolescence","container-title":"The Lancet Child &amp; Adolescent Health","page":"223-228","volume":"2","issue":"3","source":"Crossref","DOI":"10.1016/S2352-4642(18)30022-1","ISSN":"23524642","language":"en","author":[{"family":"Sawyer","given":"Susan M"},{"family":"Azzopardi","given":"Peter S"},{"family":"Wickremarathne","given":"Dakshitha"},{"family":"Patton","given":"George C"}],"issued":{"date-parts":[["2018",3]]}}}],"schema":"https://github.com/citation-style-language/schema/raw/master/csl-citation.json"} </w:instrText>
      </w:r>
      <w:r w:rsidR="003A5929" w:rsidRPr="00AA7047">
        <w:rPr>
          <w:rFonts w:asciiTheme="minorHAnsi" w:hAnsiTheme="minorHAnsi" w:cs="Times New Roman"/>
          <w:sz w:val="24"/>
          <w:szCs w:val="24"/>
        </w:rPr>
        <w:fldChar w:fldCharType="separate"/>
      </w:r>
      <w:r w:rsidR="00327208" w:rsidRPr="00327208">
        <w:rPr>
          <w:sz w:val="24"/>
          <w:szCs w:val="24"/>
          <w:vertAlign w:val="superscript"/>
        </w:rPr>
        <w:t>22</w:t>
      </w:r>
      <w:r w:rsidR="003A5929" w:rsidRPr="00AA7047">
        <w:rPr>
          <w:rFonts w:asciiTheme="minorHAnsi" w:hAnsiTheme="minorHAnsi" w:cs="Times New Roman"/>
          <w:sz w:val="24"/>
          <w:szCs w:val="24"/>
        </w:rPr>
        <w:fldChar w:fldCharType="end"/>
      </w:r>
      <w:r w:rsidR="007E18CE">
        <w:rPr>
          <w:rFonts w:asciiTheme="minorHAnsi" w:hAnsiTheme="minorHAnsi" w:cs="Times New Roman"/>
          <w:sz w:val="24"/>
          <w:szCs w:val="24"/>
        </w:rPr>
        <w:t xml:space="preserve">. During this period, </w:t>
      </w:r>
      <w:r w:rsidRPr="00AA7047">
        <w:rPr>
          <w:rFonts w:asciiTheme="minorHAnsi" w:hAnsiTheme="minorHAnsi" w:cs="Times New Roman"/>
          <w:sz w:val="24"/>
          <w:szCs w:val="24"/>
        </w:rPr>
        <w:t>establishing peer relationships is a key developmental task</w:t>
      </w:r>
      <w:r w:rsidR="003A5929"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{"citationID":"pOIRIvcm","properties":{"formattedCitation":"\\super 23\\nosupersub{}","plainCitation":"23","noteIndex":0},"citationItems":[{"id":711,"uris":["http://zotero.org/users/2437344/items/W228GERG"],"uri":["http://zotero.org/users/2437344/items/W228GERG"],"itemData":{"id":711,"type":"article-journal","title":"Understanding adolescence as a period of social–affective engagement and goal flexibility","container-title":"Nature Reviews Neuroscience","page":"636-650","volume":"13","issue":"9","source":"Crossref","DOI":"10.1038/nrn3313","ISSN":"1471-003X, 1471-0048","language":"en","author":[{"family":"Crone","given":"Eveline A."},{"family":"Dahl","given":"Ronald E."}],"issued":{"date-parts":[["2012",9]]}}}],"schema":"https://github.com/citation-style-language/schema/raw/master/csl-citation.json"} </w:instrText>
      </w:r>
      <w:r w:rsidR="003A5929" w:rsidRPr="00AA7047">
        <w:rPr>
          <w:rFonts w:asciiTheme="minorHAnsi" w:hAnsiTheme="minorHAnsi" w:cs="Times New Roman"/>
          <w:sz w:val="24"/>
          <w:szCs w:val="24"/>
        </w:rPr>
        <w:fldChar w:fldCharType="separate"/>
      </w:r>
      <w:r w:rsidR="00327208" w:rsidRPr="00327208">
        <w:rPr>
          <w:sz w:val="24"/>
          <w:szCs w:val="24"/>
          <w:vertAlign w:val="superscript"/>
        </w:rPr>
        <w:t>23</w:t>
      </w:r>
      <w:r w:rsidR="003A5929" w:rsidRPr="00AA7047">
        <w:rPr>
          <w:rFonts w:asciiTheme="minorHAnsi" w:hAnsiTheme="minorHAnsi" w:cs="Times New Roman"/>
          <w:sz w:val="24"/>
          <w:szCs w:val="24"/>
        </w:rPr>
        <w:fldChar w:fldCharType="end"/>
      </w:r>
      <w:r w:rsidRPr="00AA7047">
        <w:rPr>
          <w:rFonts w:asciiTheme="minorHAnsi" w:hAnsiTheme="minorHAnsi" w:cs="Times New Roman"/>
          <w:sz w:val="24"/>
          <w:szCs w:val="24"/>
        </w:rPr>
        <w:t xml:space="preserve">. At the start of university, it is critical to get to know peers and to make friends; indeed, failure to do so increases the risk of </w:t>
      </w:r>
      <w:r w:rsidRPr="00AA7047">
        <w:rPr>
          <w:rFonts w:asciiTheme="minorHAnsi" w:hAnsiTheme="minorHAnsi" w:cs="Times New Roman"/>
          <w:sz w:val="24"/>
          <w:szCs w:val="24"/>
        </w:rPr>
        <w:lastRenderedPageBreak/>
        <w:t>dropping out</w:t>
      </w:r>
      <w:r w:rsidR="003A5929"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{"citationID":"jivZVxSg","properties":{"formattedCitation":"\\super 24\\nosupersub{}","plainCitation":"24","noteIndex":0},"citationItems":[{"id":735,"uris":["http://zotero.org/users/2437344/items/H9H9VT9U"],"uri":["http://zotero.org/users/2437344/items/H9H9VT9U"],"itemData":{"id":735,"type":"article-journal","title":"‘It was nothing to do with the university, it was just the people’: the role of social support in the first‐year experience of higher education","container-title":"Studies in Higher Education","page":"707-722","volume":"30","issue":"6","source":"Crossref","DOI":"10.1080/03075070500340036","ISSN":"0307-5079, 1470-174X","shortTitle":"‘It was nothing to do with the university, it was just the people’","language":"en","author":[{"family":"Wilcox","given":"Paula"},{"family":"Winn","given":"Sandra"},{"family":"Fyvie‐Gauld","given":"Marylynn"}],"issued":{"date-parts":[["2005",12]]}}}],"schema":"https://github.com/citation-style-language/schema/raw/master/csl-citation.json"} </w:instrText>
      </w:r>
      <w:r w:rsidR="003A5929" w:rsidRPr="00AA7047">
        <w:rPr>
          <w:rFonts w:asciiTheme="minorHAnsi" w:hAnsiTheme="minorHAnsi" w:cs="Times New Roman"/>
          <w:sz w:val="24"/>
          <w:szCs w:val="24"/>
        </w:rPr>
        <w:fldChar w:fldCharType="separate"/>
      </w:r>
      <w:r w:rsidR="00327208" w:rsidRPr="00327208">
        <w:rPr>
          <w:sz w:val="24"/>
          <w:szCs w:val="24"/>
          <w:vertAlign w:val="superscript"/>
        </w:rPr>
        <w:t>24</w:t>
      </w:r>
      <w:r w:rsidR="003A5929" w:rsidRPr="00AA7047">
        <w:rPr>
          <w:rFonts w:asciiTheme="minorHAnsi" w:hAnsiTheme="minorHAnsi" w:cs="Times New Roman"/>
          <w:sz w:val="24"/>
          <w:szCs w:val="24"/>
        </w:rPr>
        <w:fldChar w:fldCharType="end"/>
      </w:r>
      <w:r w:rsidRPr="00AA7047">
        <w:rPr>
          <w:rFonts w:asciiTheme="minorHAnsi" w:hAnsiTheme="minorHAnsi" w:cs="Times New Roman"/>
          <w:sz w:val="24"/>
          <w:szCs w:val="24"/>
        </w:rPr>
        <w:t xml:space="preserve">. The current study suggests that sleep </w:t>
      </w:r>
      <w:r w:rsidR="005B31EA">
        <w:rPr>
          <w:rFonts w:asciiTheme="minorHAnsi" w:hAnsiTheme="minorHAnsi" w:cs="Times New Roman"/>
          <w:sz w:val="24"/>
          <w:szCs w:val="24"/>
        </w:rPr>
        <w:t xml:space="preserve">quality </w:t>
      </w:r>
      <w:r w:rsidRPr="00AA7047">
        <w:rPr>
          <w:rFonts w:asciiTheme="minorHAnsi" w:hAnsiTheme="minorHAnsi" w:cs="Times New Roman"/>
          <w:sz w:val="24"/>
          <w:szCs w:val="24"/>
        </w:rPr>
        <w:t>is inevitably impacted by this social integration process: students’ sleep is disrupted both by the noise of other people socialising, and by their own desire to socialise</w:t>
      </w:r>
      <w:r w:rsidR="004B47DD">
        <w:rPr>
          <w:rFonts w:asciiTheme="minorHAnsi" w:hAnsiTheme="minorHAnsi" w:cs="Times New Roman"/>
          <w:sz w:val="24"/>
          <w:szCs w:val="24"/>
        </w:rPr>
        <w:t>. During adolescence,</w:t>
      </w:r>
      <w:r w:rsidR="00C562B6">
        <w:rPr>
          <w:rFonts w:asciiTheme="minorHAnsi" w:hAnsiTheme="minorHAnsi" w:cs="Times New Roman"/>
          <w:sz w:val="24"/>
          <w:szCs w:val="24"/>
        </w:rPr>
        <w:t xml:space="preserve"> executive functioning and decision-making skills are</w:t>
      </w:r>
      <w:r w:rsidR="004B47DD">
        <w:rPr>
          <w:rFonts w:asciiTheme="minorHAnsi" w:hAnsiTheme="minorHAnsi" w:cs="Times New Roman"/>
          <w:sz w:val="24"/>
          <w:szCs w:val="24"/>
        </w:rPr>
        <w:t xml:space="preserve"> also</w:t>
      </w:r>
      <w:r w:rsidR="00C562B6">
        <w:rPr>
          <w:rFonts w:asciiTheme="minorHAnsi" w:hAnsiTheme="minorHAnsi" w:cs="Times New Roman"/>
          <w:sz w:val="24"/>
          <w:szCs w:val="24"/>
        </w:rPr>
        <w:t xml:space="preserve"> still </w:t>
      </w:r>
      <w:r w:rsidR="005B31EA">
        <w:rPr>
          <w:rFonts w:asciiTheme="minorHAnsi" w:hAnsiTheme="minorHAnsi" w:cs="Times New Roman"/>
          <w:sz w:val="24"/>
          <w:szCs w:val="24"/>
        </w:rPr>
        <w:t>developing</w:t>
      </w:r>
      <w:r w:rsidR="00C562B6">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{"citationID":"ccROr8fD","properties":{"formattedCitation":"\\super 25\\nosupersub{}","plainCitation":"25","noteIndex":0},"citationItems":[{"id":811,"uris":["http://zotero.org/users/2437344/items/CMLY7EMN"],"uri":["http://zotero.org/users/2437344/items/CMLY7EMN"],"itemData":{"id":811,"type":"article-journal","title":"Decision-making in the adolescent brain","container-title":"Nature Neuroscience","page":"1184-1191","volume":"15","issue":"9","source":"Crossref","DOI":"10.1038/nn.3177","ISSN":"1097-6256, 1546-1726","language":"en","author":[{"family":"Blakemore","given":"Sarah-Jayne"},{"family":"Robbins","given":"Trevor W"}],"issued":{"date-parts":[["2012",9]]}}}],"schema":"https://github.com/citation-style-language/schema/raw/master/csl-citation.json"} </w:instrText>
      </w:r>
      <w:r w:rsidR="00C562B6">
        <w:rPr>
          <w:rFonts w:asciiTheme="minorHAnsi" w:hAnsiTheme="minorHAnsi" w:cs="Times New Roman"/>
          <w:sz w:val="24"/>
          <w:szCs w:val="24"/>
        </w:rPr>
        <w:fldChar w:fldCharType="separate"/>
      </w:r>
      <w:r w:rsidR="00327208" w:rsidRPr="00327208">
        <w:rPr>
          <w:sz w:val="24"/>
          <w:szCs w:val="24"/>
          <w:vertAlign w:val="superscript"/>
        </w:rPr>
        <w:t>25</w:t>
      </w:r>
      <w:r w:rsidR="00C562B6">
        <w:rPr>
          <w:rFonts w:asciiTheme="minorHAnsi" w:hAnsiTheme="minorHAnsi" w:cs="Times New Roman"/>
          <w:sz w:val="24"/>
          <w:szCs w:val="24"/>
        </w:rPr>
        <w:fldChar w:fldCharType="end"/>
      </w:r>
      <w:r w:rsidR="004B47DD">
        <w:rPr>
          <w:rFonts w:asciiTheme="minorHAnsi" w:hAnsiTheme="minorHAnsi" w:cs="Times New Roman"/>
          <w:sz w:val="24"/>
          <w:szCs w:val="24"/>
        </w:rPr>
        <w:t xml:space="preserve">, which may </w:t>
      </w:r>
      <w:r w:rsidR="00BE4E1A">
        <w:rPr>
          <w:rFonts w:asciiTheme="minorHAnsi" w:hAnsiTheme="minorHAnsi" w:cs="Times New Roman"/>
          <w:sz w:val="24"/>
          <w:szCs w:val="24"/>
        </w:rPr>
        <w:t>additionally</w:t>
      </w:r>
      <w:r w:rsidR="004B47DD">
        <w:rPr>
          <w:rFonts w:asciiTheme="minorHAnsi" w:hAnsiTheme="minorHAnsi" w:cs="Times New Roman"/>
          <w:sz w:val="24"/>
          <w:szCs w:val="24"/>
        </w:rPr>
        <w:t xml:space="preserve"> affect their ability to make decisions regarding </w:t>
      </w:r>
      <w:r w:rsidR="00BE4E1A">
        <w:rPr>
          <w:rFonts w:asciiTheme="minorHAnsi" w:hAnsiTheme="minorHAnsi" w:cs="Times New Roman"/>
          <w:sz w:val="24"/>
          <w:szCs w:val="24"/>
        </w:rPr>
        <w:t>their sleep behaviour.</w:t>
      </w:r>
    </w:p>
    <w:p w14:paraId="7A0A5512" w14:textId="77777777" w:rsidR="00CB59D0" w:rsidRDefault="00CB59D0"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p>
    <w:p w14:paraId="006C1FBF" w14:textId="14056854" w:rsidR="0053337B" w:rsidRPr="00BE4E1A" w:rsidRDefault="00CB59D0"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r>
        <w:rPr>
          <w:rFonts w:asciiTheme="minorHAnsi" w:hAnsiTheme="minorHAnsi" w:cs="Times New Roman"/>
          <w:sz w:val="24"/>
          <w:szCs w:val="24"/>
        </w:rPr>
        <w:t>Second, it is well established that norms set by pe</w:t>
      </w:r>
      <w:r w:rsidR="00C562B6">
        <w:rPr>
          <w:rFonts w:asciiTheme="minorHAnsi" w:hAnsiTheme="minorHAnsi" w:cs="Times New Roman"/>
          <w:sz w:val="24"/>
          <w:szCs w:val="24"/>
        </w:rPr>
        <w:t>ers influence adolescents’ health</w:t>
      </w:r>
      <w:r>
        <w:rPr>
          <w:rFonts w:asciiTheme="minorHAnsi" w:hAnsiTheme="minorHAnsi" w:cs="Times New Roman"/>
          <w:sz w:val="24"/>
          <w:szCs w:val="24"/>
        </w:rPr>
        <w:t xml:space="preserve"> behaviour</w:t>
      </w:r>
      <w:r w:rsidR="00C562B6">
        <w:rPr>
          <w:rFonts w:asciiTheme="minorHAnsi" w:hAnsiTheme="minorHAnsi" w:cs="Times New Roman"/>
          <w:sz w:val="24"/>
          <w:szCs w:val="24"/>
        </w:rPr>
        <w:t>s</w:t>
      </w:r>
      <w:r w:rsidR="00C562B6">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{"citationID":"1UDvLVCL","properties":{"formattedCitation":"\\super 26\\nosupersub{}","plainCitation":"26","noteIndex":0},"citationItems":[{"id":830,"uris":["http://zotero.org/users/2437344/items/ITQXNAJ7"],"uri":["http://zotero.org/users/2437344/items/ITQXNAJ7"],"itemData":{"id":830,"type":"article-journal","title":"Adolescence and the social determinants of health","container-title":"The Lancet","page":"1641-1652","volume":"379","issue":"9826","source":"Crossref","DOI":"10.1016/S0140-6736(12)60149-4","ISSN":"01406736","language":"en","author":[{"family":"Viner","given":"Russell M"},{"family":"Ozer","given":"Elizabeth M"},{"family":"Denny","given":"Simon"},{"family":"Marmot","given":"Michael"},{"family":"Resnick","given":"Michael"},{"family":"Fatusi","given":"Adesegun"},{"family":"Currie","given":"Candace"}],"issued":{"date-parts":[["2012",4]]}}}],"schema":"https://github.com/citation-style-language/schema/raw/master/csl-citation.json"} </w:instrText>
      </w:r>
      <w:r w:rsidR="00C562B6">
        <w:rPr>
          <w:rFonts w:asciiTheme="minorHAnsi" w:hAnsiTheme="minorHAnsi" w:cs="Times New Roman"/>
          <w:sz w:val="24"/>
          <w:szCs w:val="24"/>
        </w:rPr>
        <w:fldChar w:fldCharType="separate"/>
      </w:r>
      <w:r w:rsidR="00327208" w:rsidRPr="00327208">
        <w:rPr>
          <w:sz w:val="24"/>
          <w:szCs w:val="24"/>
          <w:vertAlign w:val="superscript"/>
        </w:rPr>
        <w:t>26</w:t>
      </w:r>
      <w:r w:rsidR="00C562B6">
        <w:rPr>
          <w:rFonts w:asciiTheme="minorHAnsi" w:hAnsiTheme="minorHAnsi" w:cs="Times New Roman"/>
          <w:sz w:val="24"/>
          <w:szCs w:val="24"/>
        </w:rPr>
        <w:fldChar w:fldCharType="end"/>
      </w:r>
      <w:r>
        <w:rPr>
          <w:rFonts w:asciiTheme="minorHAnsi" w:hAnsiTheme="minorHAnsi" w:cs="Times New Roman"/>
          <w:sz w:val="24"/>
          <w:szCs w:val="24"/>
        </w:rPr>
        <w:t>. T</w:t>
      </w:r>
      <w:r w:rsidR="00557C5F">
        <w:rPr>
          <w:rFonts w:asciiTheme="minorHAnsi" w:hAnsiTheme="minorHAnsi" w:cs="Times New Roman"/>
          <w:sz w:val="24"/>
          <w:szCs w:val="24"/>
        </w:rPr>
        <w:t xml:space="preserve">he Theory of Planned Behaviour (TPB), </w:t>
      </w:r>
      <w:r>
        <w:rPr>
          <w:rFonts w:asciiTheme="minorHAnsi" w:hAnsiTheme="minorHAnsi" w:cs="Times New Roman"/>
          <w:sz w:val="24"/>
          <w:szCs w:val="24"/>
        </w:rPr>
        <w:t>for example</w:t>
      </w:r>
      <w:r w:rsidR="00C562B6">
        <w:rPr>
          <w:rFonts w:asciiTheme="minorHAnsi" w:hAnsiTheme="minorHAnsi" w:cs="Times New Roman"/>
          <w:sz w:val="24"/>
          <w:szCs w:val="24"/>
        </w:rPr>
        <w:t>,</w:t>
      </w:r>
      <w:r w:rsidR="00557C5F">
        <w:rPr>
          <w:rFonts w:asciiTheme="minorHAnsi" w:hAnsiTheme="minorHAnsi" w:cs="Times New Roman"/>
          <w:sz w:val="24"/>
          <w:szCs w:val="24"/>
        </w:rPr>
        <w:t xml:space="preserve"> posits that subjective norms, </w:t>
      </w:r>
      <w:r>
        <w:rPr>
          <w:rFonts w:asciiTheme="minorHAnsi" w:hAnsiTheme="minorHAnsi" w:cs="Times New Roman"/>
          <w:sz w:val="24"/>
          <w:szCs w:val="24"/>
        </w:rPr>
        <w:t>alongside perceived behavioural control and</w:t>
      </w:r>
      <w:r w:rsidR="00557C5F">
        <w:rPr>
          <w:rFonts w:asciiTheme="minorHAnsi" w:hAnsiTheme="minorHAnsi" w:cs="Times New Roman"/>
          <w:sz w:val="24"/>
          <w:szCs w:val="24"/>
        </w:rPr>
        <w:t xml:space="preserve"> personal attitude</w:t>
      </w:r>
      <w:r>
        <w:rPr>
          <w:rFonts w:asciiTheme="minorHAnsi" w:hAnsiTheme="minorHAnsi" w:cs="Times New Roman"/>
          <w:sz w:val="24"/>
          <w:szCs w:val="24"/>
        </w:rPr>
        <w:t>s, predict</w:t>
      </w:r>
      <w:r w:rsidR="00557C5F">
        <w:rPr>
          <w:rFonts w:asciiTheme="minorHAnsi" w:hAnsiTheme="minorHAnsi" w:cs="Times New Roman"/>
          <w:sz w:val="24"/>
          <w:szCs w:val="24"/>
        </w:rPr>
        <w:t xml:space="preserve"> behaviour</w:t>
      </w:r>
      <w:r w:rsidR="00557C5F">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{"citationID":"fv9b5yMM","properties":{"formattedCitation":"\\super 27\\nosupersub{}","plainCitation":"27","noteIndex":0},"citationItems":[{"id":828,"uris":["http://zotero.org/users/2437344/items/RZGM43R7"],"uri":["http://zotero.org/users/2437344/items/RZGM43R7"],"itemData":{"id":828,"type":"article-journal","title":"Efficacy of the Theory of Planned Behaviour: A meta-analytic review","container-title":"British Journal of Social Psychology","page":"471-499","volume":"40","issue":"4","source":"Crossref","DOI":"10.1348/014466601164939","ISSN":"01446665","shortTitle":"Efficacy of the Theory of Planned Behaviour","language":"en","author":[{"family":"Armitage","given":"Christopher J."},{"family":"Conner","given":"Mark"}],"issued":{"date-parts":[["2001"]]}}}],"schema":"https://github.com/citation-style-language/schema/raw/master/csl-citation.json"} </w:instrText>
      </w:r>
      <w:r w:rsidR="00557C5F">
        <w:rPr>
          <w:rFonts w:asciiTheme="minorHAnsi" w:hAnsiTheme="minorHAnsi" w:cs="Times New Roman"/>
          <w:sz w:val="24"/>
          <w:szCs w:val="24"/>
        </w:rPr>
        <w:fldChar w:fldCharType="separate"/>
      </w:r>
      <w:r w:rsidR="00327208" w:rsidRPr="00327208">
        <w:rPr>
          <w:sz w:val="24"/>
          <w:szCs w:val="24"/>
          <w:vertAlign w:val="superscript"/>
        </w:rPr>
        <w:t>27</w:t>
      </w:r>
      <w:r w:rsidR="00557C5F">
        <w:rPr>
          <w:rFonts w:asciiTheme="minorHAnsi" w:hAnsiTheme="minorHAnsi" w:cs="Times New Roman"/>
          <w:sz w:val="24"/>
          <w:szCs w:val="24"/>
        </w:rPr>
        <w:fldChar w:fldCharType="end"/>
      </w:r>
      <w:r w:rsidR="00557C5F">
        <w:rPr>
          <w:rFonts w:asciiTheme="minorHAnsi" w:hAnsiTheme="minorHAnsi" w:cs="Times New Roman"/>
          <w:sz w:val="24"/>
          <w:szCs w:val="24"/>
        </w:rPr>
        <w:t xml:space="preserve">. Previous research has found that </w:t>
      </w:r>
      <w:r>
        <w:rPr>
          <w:rFonts w:asciiTheme="minorHAnsi" w:hAnsiTheme="minorHAnsi" w:cs="Times New Roman"/>
          <w:sz w:val="24"/>
          <w:szCs w:val="24"/>
        </w:rPr>
        <w:t>social norms (e.g.</w:t>
      </w:r>
      <w:r w:rsidR="00C562B6">
        <w:rPr>
          <w:rFonts w:asciiTheme="minorHAnsi" w:hAnsiTheme="minorHAnsi" w:cs="Times New Roman"/>
          <w:sz w:val="24"/>
          <w:szCs w:val="24"/>
        </w:rPr>
        <w:t xml:space="preserve"> the extent to which individuals endorse</w:t>
      </w:r>
      <w:r>
        <w:rPr>
          <w:rFonts w:asciiTheme="minorHAnsi" w:hAnsiTheme="minorHAnsi" w:cs="Times New Roman"/>
          <w:sz w:val="24"/>
          <w:szCs w:val="24"/>
        </w:rPr>
        <w:t xml:space="preserve"> ‘</w:t>
      </w:r>
      <w:r w:rsidR="00C562B6">
        <w:rPr>
          <w:rFonts w:asciiTheme="minorHAnsi" w:hAnsiTheme="minorHAnsi" w:cs="Times New Roman"/>
          <w:sz w:val="24"/>
          <w:szCs w:val="24"/>
        </w:rPr>
        <w:t>My friends think I should sleep 7-8 hours a night’)</w:t>
      </w:r>
      <w:r w:rsidR="00557C5F">
        <w:rPr>
          <w:rFonts w:asciiTheme="minorHAnsi" w:hAnsiTheme="minorHAnsi" w:cs="Times New Roman"/>
          <w:sz w:val="24"/>
          <w:szCs w:val="24"/>
        </w:rPr>
        <w:t xml:space="preserve"> predicted sleep duration in undergraduates</w:t>
      </w:r>
      <w:r w:rsidR="00C562B6">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{"citationID":"UNHVC8bi","properties":{"formattedCitation":"\\super 8\\nosupersub{}","plainCitation":"8","noteIndex":0},"citationItems":[{"id":829,"uris":["http://zotero.org/users/2437344/items/BER5U87I"],"uri":["http://zotero.org/users/2437344/items/BER5U87I"],"itemData":{"id":829,"type":"article-journal","title":"A Theory of Planned Behavior Research Model for Predicting the Sleep Intentions and Behaviors of Undergraduate College Students","container-title":"Journal of Primary Prevention","page":"19-31","volume":"33","issue":"1","source":"Crossref","DOI":"10.1007/s10935-012-0263-2","ISSN":"0278-095X, 1573-6547","language":"en","author":[{"family":"Knowlden","given":"Adam P."},{"family":"Sharma","given":"Manoj"},{"family":"Bernard","given":"Amy L."}],"issued":{"date-parts":[["2012"]]}}}],"schema":"https://github.com/citation-style-language/schema/raw/master/csl-citation.json"} </w:instrText>
      </w:r>
      <w:r w:rsidR="00C562B6">
        <w:rPr>
          <w:rFonts w:asciiTheme="minorHAnsi" w:hAnsiTheme="minorHAnsi" w:cs="Times New Roman"/>
          <w:sz w:val="24"/>
          <w:szCs w:val="24"/>
        </w:rPr>
        <w:fldChar w:fldCharType="separate"/>
      </w:r>
      <w:r w:rsidR="00327208" w:rsidRPr="00327208">
        <w:rPr>
          <w:sz w:val="24"/>
          <w:szCs w:val="24"/>
          <w:vertAlign w:val="superscript"/>
        </w:rPr>
        <w:t>8</w:t>
      </w:r>
      <w:r w:rsidR="00C562B6">
        <w:rPr>
          <w:rFonts w:asciiTheme="minorHAnsi" w:hAnsiTheme="minorHAnsi" w:cs="Times New Roman"/>
          <w:sz w:val="24"/>
          <w:szCs w:val="24"/>
        </w:rPr>
        <w:fldChar w:fldCharType="end"/>
      </w:r>
      <w:r w:rsidR="00C562B6">
        <w:rPr>
          <w:rFonts w:asciiTheme="minorHAnsi" w:hAnsiTheme="minorHAnsi" w:cs="Times New Roman"/>
          <w:sz w:val="24"/>
          <w:szCs w:val="24"/>
        </w:rPr>
        <w:t>. T</w:t>
      </w:r>
      <w:r w:rsidR="00557C5F">
        <w:rPr>
          <w:rFonts w:asciiTheme="minorHAnsi" w:hAnsiTheme="minorHAnsi" w:cs="Times New Roman"/>
          <w:sz w:val="24"/>
          <w:szCs w:val="24"/>
        </w:rPr>
        <w:t xml:space="preserve">he current study provides further support </w:t>
      </w:r>
      <w:r w:rsidR="00C562B6">
        <w:rPr>
          <w:rFonts w:asciiTheme="minorHAnsi" w:hAnsiTheme="minorHAnsi" w:cs="Times New Roman"/>
          <w:sz w:val="24"/>
          <w:szCs w:val="24"/>
        </w:rPr>
        <w:t xml:space="preserve">for this, suggesting that peers’ tendency to socialise late at night may provide a social norm by which staying up very late becomes normalised. </w:t>
      </w:r>
      <w:r w:rsidR="00BE4E1A">
        <w:rPr>
          <w:rFonts w:asciiTheme="minorHAnsi" w:hAnsiTheme="minorHAnsi" w:cs="Times New Roman"/>
          <w:sz w:val="24"/>
          <w:szCs w:val="24"/>
        </w:rPr>
        <w:t xml:space="preserve"> </w:t>
      </w:r>
      <w:r w:rsidR="0053337B" w:rsidRPr="00AA7047">
        <w:rPr>
          <w:rFonts w:asciiTheme="minorHAnsi" w:hAnsiTheme="minorHAnsi" w:cs="Times New Roman"/>
          <w:sz w:val="24"/>
          <w:szCs w:val="24"/>
        </w:rPr>
        <w:t>In other age groups, it is well recognised that sleep is affected by social context: studies have investigated the impact of sharing a bed in adults</w:t>
      </w:r>
      <w:r w:rsidR="003A5929"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{"citationID":"9hlnN4F0","properties":{"formattedCitation":"\\super 6\\nosupersub{}","plainCitation":"6","noteIndex":0},"citationItems":[{"id":734,"uris":["http://zotero.org/users/2437344/items/MZ2NSNNG"],"uri":["http://zotero.org/users/2437344/items/MZ2NSNNG"],"itemData":{"id":734,"type":"article-journal","title":"Interpersonal factors in insomnia: A model for integrating bed partners into cognitive behavioral therapy for insomnia","container-title":"Sleep Medicine Reviews","page":"55-64","volume":"17","issue":"1","source":"Crossref","DOI":"10.1016/j.smrv.2012.02.003","ISSN":"10870792","shortTitle":"Interpersonal factors in insomnia","language":"en","author":[{"family":"Rogojanski","given":"Jenny"},{"family":"Carney","given":"Colleen E."},{"family":"Monson","given":"Candice M."}],"issued":{"date-parts":[["2013",2]]}}}],"schema":"https://github.com/citation-style-language/schema/raw/master/csl-citation.json"} </w:instrText>
      </w:r>
      <w:r w:rsidR="003A5929" w:rsidRPr="00AA7047">
        <w:rPr>
          <w:rFonts w:asciiTheme="minorHAnsi" w:hAnsiTheme="minorHAnsi" w:cs="Times New Roman"/>
          <w:sz w:val="24"/>
          <w:szCs w:val="24"/>
        </w:rPr>
        <w:fldChar w:fldCharType="separate"/>
      </w:r>
      <w:r w:rsidR="008D03BD" w:rsidRPr="00391994">
        <w:rPr>
          <w:rFonts w:eastAsia="Times New Roman" w:hAnsiTheme="minorHAnsi" w:cs="Times New Roman"/>
          <w:sz w:val="24"/>
          <w:vertAlign w:val="superscript"/>
        </w:rPr>
        <w:t>6</w:t>
      </w:r>
      <w:r w:rsidR="003A5929" w:rsidRPr="00AA7047">
        <w:rPr>
          <w:rFonts w:asciiTheme="minorHAnsi" w:hAnsiTheme="minorHAnsi" w:cs="Times New Roman"/>
          <w:sz w:val="24"/>
          <w:szCs w:val="24"/>
        </w:rPr>
        <w:fldChar w:fldCharType="end"/>
      </w:r>
      <w:r w:rsidR="0053337B" w:rsidRPr="00AA7047">
        <w:rPr>
          <w:rFonts w:asciiTheme="minorHAnsi" w:hAnsiTheme="minorHAnsi" w:cs="Times New Roman"/>
          <w:sz w:val="24"/>
          <w:szCs w:val="24"/>
        </w:rPr>
        <w:t>, and sharing a room or bed in children</w:t>
      </w:r>
      <w:r w:rsidR="003A5929"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{"citationID":"OHJAk73t","properties":{"formattedCitation":"\\super 7\\nosupersub{}","plainCitation":"7","noteIndex":0},"citationItems":[{"id":733,"uris":["http://zotero.org/users/2437344/items/PF52C4GW"],"uri":["http://zotero.org/users/2437344/items/PF52C4GW"],"itemData":{"id":733,"type":"article-journal","title":"A Longitudinal Study of Bed Sharing and Sleep Problems Among Swiss Children in the First 10 Years of Life","container-title":"Pediatrics","page":"233-240","volume":"115","issue":"1","source":"Crossref","DOI":"10.1542/peds.2004-0815E","ISSN":"0031-4005, 1098-4275","language":"en","author":[{"family":"Jenni","given":"O. G."},{"family":"Fuhrer","given":"H. Z."},{"family":"Iglowstein","given":"I."},{"family":"Molinari","given":"L."},{"family":"Largo","given":"R. H."}],"issued":{"date-parts":[["2005",1,1]]}}}],"schema":"https://github.com/citation-style-language/schema/raw/master/csl-citation.json"} </w:instrText>
      </w:r>
      <w:r w:rsidR="003A5929" w:rsidRPr="00AA7047">
        <w:rPr>
          <w:rFonts w:asciiTheme="minorHAnsi" w:hAnsiTheme="minorHAnsi" w:cs="Times New Roman"/>
          <w:sz w:val="24"/>
          <w:szCs w:val="24"/>
        </w:rPr>
        <w:fldChar w:fldCharType="separate"/>
      </w:r>
      <w:r w:rsidR="008D03BD" w:rsidRPr="00391994">
        <w:rPr>
          <w:rFonts w:eastAsia="Times New Roman" w:hAnsiTheme="minorHAnsi" w:cs="Times New Roman"/>
          <w:sz w:val="24"/>
          <w:vertAlign w:val="superscript"/>
        </w:rPr>
        <w:t>7</w:t>
      </w:r>
      <w:r w:rsidR="003A5929" w:rsidRPr="00AA7047">
        <w:rPr>
          <w:rFonts w:asciiTheme="minorHAnsi" w:hAnsiTheme="minorHAnsi" w:cs="Times New Roman"/>
          <w:sz w:val="24"/>
          <w:szCs w:val="24"/>
        </w:rPr>
        <w:fldChar w:fldCharType="end"/>
      </w:r>
      <w:r w:rsidR="00BE4E1A">
        <w:rPr>
          <w:rFonts w:asciiTheme="minorHAnsi" w:hAnsiTheme="minorHAnsi" w:cs="Times New Roman"/>
          <w:sz w:val="24"/>
          <w:szCs w:val="24"/>
        </w:rPr>
        <w:t>. The possible ways in which other people and social norms</w:t>
      </w:r>
      <w:r w:rsidR="0053337B" w:rsidRPr="00AA7047">
        <w:rPr>
          <w:rFonts w:asciiTheme="minorHAnsi" w:hAnsiTheme="minorHAnsi" w:cs="Times New Roman"/>
          <w:sz w:val="24"/>
          <w:szCs w:val="24"/>
        </w:rPr>
        <w:t xml:space="preserve"> </w:t>
      </w:r>
      <w:r w:rsidR="00BE4E1A">
        <w:rPr>
          <w:rFonts w:asciiTheme="minorHAnsi" w:hAnsiTheme="minorHAnsi" w:cs="Times New Roman"/>
          <w:sz w:val="24"/>
          <w:szCs w:val="24"/>
        </w:rPr>
        <w:t>affect</w:t>
      </w:r>
      <w:r w:rsidR="0053337B" w:rsidRPr="00AA7047">
        <w:rPr>
          <w:rFonts w:asciiTheme="minorHAnsi" w:hAnsiTheme="minorHAnsi" w:cs="Times New Roman"/>
          <w:sz w:val="24"/>
          <w:szCs w:val="24"/>
        </w:rPr>
        <w:t xml:space="preserve"> sleep quality should now be further explored in adolescents. University samples provide an ideal setting for this, as individuals sleep in close proximity to their peers and also have the freedom to choose their own sleeping schedule.</w:t>
      </w:r>
    </w:p>
    <w:p w14:paraId="4F0A87B3" w14:textId="77777777" w:rsidR="0053337B" w:rsidRPr="00AA7047"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p>
    <w:p w14:paraId="6204C966" w14:textId="4ACFB398" w:rsidR="0053337B" w:rsidRPr="00AA7047"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r w:rsidRPr="00AA7047">
        <w:rPr>
          <w:rFonts w:asciiTheme="minorHAnsi" w:hAnsiTheme="minorHAnsi" w:cs="Times New Roman"/>
          <w:sz w:val="24"/>
          <w:szCs w:val="24"/>
        </w:rPr>
        <w:t>The current study highlighted that students perceive unwanted noise as an important factor affecting their sleep</w:t>
      </w:r>
      <w:r w:rsidR="005B31EA">
        <w:rPr>
          <w:rFonts w:asciiTheme="minorHAnsi" w:hAnsiTheme="minorHAnsi" w:cs="Times New Roman"/>
          <w:sz w:val="24"/>
          <w:szCs w:val="24"/>
        </w:rPr>
        <w:t xml:space="preserve"> quality</w:t>
      </w:r>
      <w:r w:rsidRPr="00AA7047">
        <w:rPr>
          <w:rFonts w:asciiTheme="minorHAnsi" w:hAnsiTheme="minorHAnsi" w:cs="Times New Roman"/>
          <w:sz w:val="24"/>
          <w:szCs w:val="24"/>
        </w:rPr>
        <w:t>. Chronic environmental noise affects health and wellbeing in adults</w:t>
      </w:r>
      <w:r w:rsidR="009340DD"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{"citationID":"bL0vfOa3","properties":{"formattedCitation":"\\super 28\\nosupersub{}","plainCitation":"28","noteIndex":0},"citationItems":[{"id":732,"uris":["http://zotero.org/users/2437344/items/WE9D8VX3"],"uri":["http://zotero.org/users/2437344/items/WE9D8VX3"],"itemData":{"id":732,"type":"article-journal","title":"Environmental noise, sleep and health","container-title":"Sleep Medicine Reviews","page":"135-142","volume":"11","issue":"2","source":"Crossref","DOI":"10.1016/j.smrv.2006.09.001","ISSN":"10870792","language":"en","author":[{"family":"Muzet","given":"Alain"}],"issued":{"date-parts":[["2007",4]]}}}],"schema":"https://github.com/citation-style-language/schema/raw/master/csl-citation.json"} </w:instrText>
      </w:r>
      <w:r w:rsidR="009340DD" w:rsidRPr="00AA7047">
        <w:rPr>
          <w:rFonts w:asciiTheme="minorHAnsi" w:hAnsiTheme="minorHAnsi" w:cs="Times New Roman"/>
          <w:sz w:val="24"/>
          <w:szCs w:val="24"/>
        </w:rPr>
        <w:fldChar w:fldCharType="separate"/>
      </w:r>
      <w:r w:rsidR="00C562B6" w:rsidRPr="007F5DC1">
        <w:rPr>
          <w:sz w:val="24"/>
          <w:szCs w:val="24"/>
          <w:vertAlign w:val="superscript"/>
        </w:rPr>
        <w:t>28</w:t>
      </w:r>
      <w:r w:rsidR="009340DD" w:rsidRPr="00AA7047">
        <w:rPr>
          <w:rFonts w:asciiTheme="minorHAnsi" w:hAnsiTheme="minorHAnsi" w:cs="Times New Roman"/>
          <w:sz w:val="24"/>
          <w:szCs w:val="24"/>
        </w:rPr>
        <w:fldChar w:fldCharType="end"/>
      </w:r>
      <w:r w:rsidRPr="00AA7047">
        <w:rPr>
          <w:rFonts w:asciiTheme="minorHAnsi" w:hAnsiTheme="minorHAnsi" w:cs="Times New Roman"/>
          <w:sz w:val="24"/>
          <w:szCs w:val="24"/>
        </w:rPr>
        <w:t xml:space="preserve">; assessing this relationship in large student samples is now a critical future research direction. In addition, programmes aimed at improving and supporting sleep on campus must </w:t>
      </w:r>
      <w:r w:rsidRPr="00AA7047">
        <w:rPr>
          <w:rFonts w:asciiTheme="minorHAnsi" w:hAnsiTheme="minorHAnsi" w:cs="Times New Roman"/>
          <w:sz w:val="24"/>
          <w:szCs w:val="24"/>
        </w:rPr>
        <w:lastRenderedPageBreak/>
        <w:t xml:space="preserve">recognise the role of noise. At present, many universities have noise curfews, but these should be advertised and implemented more widely. The social complexities surrounding noise reporting should also be considered, for example by ensuring anonymity for reporters. </w:t>
      </w:r>
      <w:r w:rsidR="00044850">
        <w:rPr>
          <w:rFonts w:asciiTheme="minorHAnsi" w:hAnsiTheme="minorHAnsi" w:cs="Times New Roman"/>
          <w:sz w:val="24"/>
          <w:szCs w:val="24"/>
        </w:rPr>
        <w:t xml:space="preserve">For </w:t>
      </w:r>
      <w:r w:rsidR="00060A1B">
        <w:rPr>
          <w:rFonts w:asciiTheme="minorHAnsi" w:hAnsiTheme="minorHAnsi" w:cs="Times New Roman"/>
          <w:sz w:val="24"/>
          <w:szCs w:val="24"/>
        </w:rPr>
        <w:t>low-level</w:t>
      </w:r>
      <w:r w:rsidR="00044850">
        <w:rPr>
          <w:rFonts w:asciiTheme="minorHAnsi" w:hAnsiTheme="minorHAnsi" w:cs="Times New Roman"/>
          <w:sz w:val="24"/>
          <w:szCs w:val="24"/>
        </w:rPr>
        <w:t xml:space="preserve"> noise, high quality earplugs or noise-cancelling headphones could be recommended.</w:t>
      </w:r>
    </w:p>
    <w:p w14:paraId="6CAF3E85" w14:textId="77777777" w:rsidR="0053337B" w:rsidRPr="00AA7047"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p>
    <w:p w14:paraId="19FE66CF" w14:textId="7B0938BB" w:rsidR="0053337B"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rPr>
        <w:t>Interventions should also consider the effect of students’ timetables on sleep</w:t>
      </w:r>
      <w:r w:rsidR="005B31EA">
        <w:rPr>
          <w:rFonts w:asciiTheme="minorHAnsi" w:hAnsiTheme="minorHAnsi" w:cs="Times New Roman"/>
          <w:sz w:val="24"/>
          <w:szCs w:val="24"/>
        </w:rPr>
        <w:t xml:space="preserve"> quality</w:t>
      </w:r>
      <w:r w:rsidRPr="00AA7047">
        <w:rPr>
          <w:rFonts w:asciiTheme="minorHAnsi" w:hAnsiTheme="minorHAnsi" w:cs="Times New Roman"/>
          <w:sz w:val="24"/>
          <w:szCs w:val="24"/>
        </w:rPr>
        <w:t xml:space="preserve">. In the current study, scant contact hours and irregular academic schedules appeared to exacerbate </w:t>
      </w:r>
      <w:r w:rsidR="005B31EA">
        <w:rPr>
          <w:rFonts w:asciiTheme="minorHAnsi" w:hAnsiTheme="minorHAnsi" w:cs="Times New Roman"/>
          <w:sz w:val="24"/>
          <w:szCs w:val="24"/>
        </w:rPr>
        <w:t>poor sleep quality</w:t>
      </w:r>
      <w:r w:rsidRPr="00AA7047">
        <w:rPr>
          <w:rFonts w:asciiTheme="minorHAnsi" w:hAnsiTheme="minorHAnsi" w:cs="Times New Roman"/>
          <w:sz w:val="24"/>
          <w:szCs w:val="24"/>
        </w:rPr>
        <w:t>, as they allowed students to become stuck in a cycle of very late nights and compensatory sleep the next day. Having few contact hours also meant that students spent a lot of time in their bedroom, including working there, meaning they had no separation between their working and sleeping spaces; this is in conflict with common sleep hygiene advice</w:t>
      </w:r>
      <w:r w:rsidR="009340DD"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{"citationID":"KVHp6quM","properties":{"formattedCitation":"\\super 29,30\\nosupersub{}","plainCitation":"29,30","noteIndex":0},"citationItems":[{"id":687,"uris":["http://zotero.org/users/2437344/items/J8GKC74G"],"uri":["http://zotero.org/users/2437344/items/J8GKC74G"],"itemData":{"id":687,"type":"article-journal","title":"Assessment of Sleep Hygiene Using the Sleep Hygiene Index","container-title":"Journal of Behavioral Medicine","page":"223-227","volume":"29","issue":"3","source":"Crossref","DOI":"10.1007/s10865-006-9047-6","ISSN":"0160-7715, 1573-3521","language":"en","author":[{"family":"Mastin","given":"David F."},{"family":"Bryson","given":"Jeff"},{"family":"Corwyn","given":"Robert"}],"issued":{"date-parts":[["2006",6]]}}},{"id":11,"uris":["http://zotero.org/users/2437344/items/HGRIPSCB"],"uri":["http://zotero.org/users/2437344/items/HGRIPSCB"],"itemData":{"id":11,"type":"article-journal","title":"Development and Evaluation of the Sleep Treatment and Education Program for Students (STEPS)","container-title":"Journal of American College Health","page":"231-237","volume":"54","issue":"4","source":"CrossRef","DOI":"10.3200/JACH.54.4.231-237","ISSN":"0744-8481, 1940-3208","language":"en","author":[{"family":"Brown","given":"Franklin C."},{"family":"Buboltz Jr.","given":"Walter C."},{"family":"Soper","given":"Barlow"}],"issued":{"date-parts":[["2006",1]]}}}],"schema":"https://github.com/citation-style-language/schema/raw/master/csl-citation.json"} </w:instrText>
      </w:r>
      <w:r w:rsidR="009340DD" w:rsidRPr="00AA7047">
        <w:rPr>
          <w:rFonts w:asciiTheme="minorHAnsi" w:hAnsiTheme="minorHAnsi" w:cs="Times New Roman"/>
          <w:sz w:val="24"/>
          <w:szCs w:val="24"/>
        </w:rPr>
        <w:fldChar w:fldCharType="separate"/>
      </w:r>
      <w:r w:rsidR="00C562B6" w:rsidRPr="007F5DC1">
        <w:rPr>
          <w:sz w:val="24"/>
          <w:szCs w:val="24"/>
          <w:vertAlign w:val="superscript"/>
        </w:rPr>
        <w:t>29,30</w:t>
      </w:r>
      <w:r w:rsidR="009340DD" w:rsidRPr="00AA7047">
        <w:rPr>
          <w:rFonts w:asciiTheme="minorHAnsi" w:hAnsiTheme="minorHAnsi" w:cs="Times New Roman"/>
          <w:sz w:val="24"/>
          <w:szCs w:val="24"/>
        </w:rPr>
        <w:fldChar w:fldCharType="end"/>
      </w:r>
      <w:r w:rsidRPr="00AA7047">
        <w:rPr>
          <w:rFonts w:asciiTheme="minorHAnsi" w:hAnsiTheme="minorHAnsi" w:cs="Times New Roman"/>
          <w:sz w:val="24"/>
          <w:szCs w:val="24"/>
        </w:rPr>
        <w:t xml:space="preserve">. </w:t>
      </w:r>
      <w:r w:rsidRPr="00AA7047">
        <w:rPr>
          <w:rFonts w:asciiTheme="minorHAnsi" w:hAnsiTheme="minorHAnsi" w:cs="Times New Roman"/>
          <w:color w:val="1C1D1E"/>
          <w:sz w:val="24"/>
          <w:szCs w:val="24"/>
        </w:rPr>
        <w:t>U</w:t>
      </w:r>
      <w:r w:rsidRPr="00AA7047">
        <w:rPr>
          <w:rFonts w:asciiTheme="minorHAnsi" w:hAnsiTheme="minorHAnsi" w:cs="Times New Roman"/>
          <w:sz w:val="24"/>
          <w:szCs w:val="24"/>
        </w:rPr>
        <w:t>niversities could address these issues by having more shared social spaces such as living rooms and common rooms where students can socialise outside their rooms. Incoming students could be taught the importance of spending some time outside their bedroom every day, particularly when working, and of using their room for relaxation before bedtime. Students should also be told the importance of waking up at the same time each day regardless of timetable commitments.</w:t>
      </w:r>
    </w:p>
    <w:p w14:paraId="2BD26927" w14:textId="77777777" w:rsidR="00060A1B" w:rsidRDefault="00060A1B" w:rsidP="0053337B">
      <w:pPr>
        <w:spacing w:line="480" w:lineRule="auto"/>
        <w:jc w:val="both"/>
        <w:rPr>
          <w:rFonts w:asciiTheme="minorHAnsi" w:hAnsiTheme="minorHAnsi" w:cs="Times New Roman"/>
          <w:sz w:val="24"/>
          <w:szCs w:val="24"/>
        </w:rPr>
      </w:pPr>
    </w:p>
    <w:p w14:paraId="43432970" w14:textId="76BDD4F2" w:rsidR="009E2892" w:rsidRDefault="00F904BA" w:rsidP="0053337B">
      <w:pPr>
        <w:spacing w:line="480" w:lineRule="auto"/>
        <w:jc w:val="both"/>
        <w:rPr>
          <w:rFonts w:asciiTheme="minorHAnsi" w:hAnsiTheme="minorHAnsi" w:cs="Times New Roman"/>
          <w:sz w:val="24"/>
          <w:szCs w:val="24"/>
        </w:rPr>
      </w:pPr>
      <w:r>
        <w:rPr>
          <w:rFonts w:asciiTheme="minorHAnsi" w:hAnsiTheme="minorHAnsi" w:cs="Times New Roman"/>
          <w:sz w:val="24"/>
          <w:szCs w:val="24"/>
        </w:rPr>
        <w:t>Several limitations of the present s</w:t>
      </w:r>
      <w:r w:rsidR="005B7760">
        <w:rPr>
          <w:rFonts w:asciiTheme="minorHAnsi" w:hAnsiTheme="minorHAnsi" w:cs="Times New Roman"/>
          <w:sz w:val="24"/>
          <w:szCs w:val="24"/>
        </w:rPr>
        <w:t>tudy should be noted. First,</w:t>
      </w:r>
      <w:r w:rsidR="0030622F">
        <w:rPr>
          <w:rFonts w:asciiTheme="minorHAnsi" w:hAnsiTheme="minorHAnsi" w:cs="Times New Roman"/>
          <w:sz w:val="24"/>
          <w:szCs w:val="24"/>
        </w:rPr>
        <w:t xml:space="preserve"> the sample were mostly female</w:t>
      </w:r>
      <w:r w:rsidR="00B2375F">
        <w:rPr>
          <w:rFonts w:asciiTheme="minorHAnsi" w:hAnsiTheme="minorHAnsi" w:cs="Times New Roman"/>
          <w:sz w:val="24"/>
          <w:szCs w:val="24"/>
        </w:rPr>
        <w:t xml:space="preserve">. Future studies </w:t>
      </w:r>
      <w:r w:rsidR="00546E41">
        <w:rPr>
          <w:rFonts w:asciiTheme="minorHAnsi" w:hAnsiTheme="minorHAnsi" w:cs="Times New Roman"/>
          <w:sz w:val="24"/>
          <w:szCs w:val="24"/>
        </w:rPr>
        <w:t xml:space="preserve">should evaluate whether similar factors affect sleep </w:t>
      </w:r>
      <w:r w:rsidR="005B31EA">
        <w:rPr>
          <w:rFonts w:asciiTheme="minorHAnsi" w:hAnsiTheme="minorHAnsi" w:cs="Times New Roman"/>
          <w:sz w:val="24"/>
          <w:szCs w:val="24"/>
        </w:rPr>
        <w:t xml:space="preserve">quality </w:t>
      </w:r>
      <w:r w:rsidR="00546E41">
        <w:rPr>
          <w:rFonts w:asciiTheme="minorHAnsi" w:hAnsiTheme="minorHAnsi" w:cs="Times New Roman"/>
          <w:sz w:val="24"/>
          <w:szCs w:val="24"/>
        </w:rPr>
        <w:t>in male first year students. Second, eight participants reported at least one neurodevelopmental or ps</w:t>
      </w:r>
      <w:r w:rsidR="008246AE">
        <w:rPr>
          <w:rFonts w:asciiTheme="minorHAnsi" w:hAnsiTheme="minorHAnsi" w:cs="Times New Roman"/>
          <w:sz w:val="24"/>
          <w:szCs w:val="24"/>
        </w:rPr>
        <w:t xml:space="preserve">ychiatric disorder, all of which are associated with </w:t>
      </w:r>
      <w:r w:rsidR="005B31EA">
        <w:rPr>
          <w:rFonts w:asciiTheme="minorHAnsi" w:hAnsiTheme="minorHAnsi" w:cs="Times New Roman"/>
          <w:sz w:val="24"/>
          <w:szCs w:val="24"/>
        </w:rPr>
        <w:t>poor sleep quality</w:t>
      </w:r>
      <w:r w:rsidR="008246AE">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{"citationID":"5XdUqjX8","properties":{"formattedCitation":"\\super 31\\nosupersub{}","plainCitation":"31","noteIndex":0},"citationItems":[{"id":809,"uris":["http://zotero.org/users/2437344/items/DXJMH6FP"],"uri":["http://zotero.org/users/2437344/items/DXJMH6FP"],"itemData":{"id":809,"type":"article-journal","title":"Sleep disturbance and psychiatric disorders: A longitudinal epidemiological study of young Adults","container-title":"Biological Psychiatry","page":"411-418","volume":"39","issue":"6","source":"Crossref","DOI":"10.1016/0006-3223(95)00188-3","ISSN":"00063223","shortTitle":"Sleep disturbance and psychiatric disorders","language":"en","author":[{"family":"Breslau","given":"Naomi"},{"family":"Roth","given":"Thomas"},{"family":"Rosenthal","given":"Leon"},{"family":"Andreski","given":"Patricia"}],"issued":{"date-parts":[["1996",3]]}}}],"schema":"https://github.com/citation-style-language/schema/raw/master/csl-citation.json"} </w:instrText>
      </w:r>
      <w:r w:rsidR="008246AE">
        <w:rPr>
          <w:rFonts w:asciiTheme="minorHAnsi" w:hAnsiTheme="minorHAnsi" w:cs="Times New Roman"/>
          <w:sz w:val="24"/>
          <w:szCs w:val="24"/>
        </w:rPr>
        <w:fldChar w:fldCharType="separate"/>
      </w:r>
      <w:r w:rsidR="00C562B6" w:rsidRPr="000D7B3D">
        <w:rPr>
          <w:sz w:val="24"/>
          <w:szCs w:val="24"/>
          <w:vertAlign w:val="superscript"/>
        </w:rPr>
        <w:t>31</w:t>
      </w:r>
      <w:r w:rsidR="008246AE">
        <w:rPr>
          <w:rFonts w:asciiTheme="minorHAnsi" w:hAnsiTheme="minorHAnsi" w:cs="Times New Roman"/>
          <w:sz w:val="24"/>
          <w:szCs w:val="24"/>
        </w:rPr>
        <w:fldChar w:fldCharType="end"/>
      </w:r>
      <w:r w:rsidR="008246AE">
        <w:rPr>
          <w:rFonts w:asciiTheme="minorHAnsi" w:hAnsiTheme="minorHAnsi" w:cs="Times New Roman"/>
          <w:sz w:val="24"/>
          <w:szCs w:val="24"/>
        </w:rPr>
        <w:t xml:space="preserve">. </w:t>
      </w:r>
      <w:r w:rsidR="00C715D9">
        <w:rPr>
          <w:rFonts w:asciiTheme="minorHAnsi" w:hAnsiTheme="minorHAnsi" w:cs="Times New Roman"/>
          <w:sz w:val="24"/>
          <w:szCs w:val="24"/>
        </w:rPr>
        <w:t xml:space="preserve"> </w:t>
      </w:r>
      <w:r w:rsidR="0037363A">
        <w:rPr>
          <w:rFonts w:asciiTheme="minorHAnsi" w:hAnsiTheme="minorHAnsi" w:cs="Times New Roman"/>
          <w:sz w:val="24"/>
          <w:szCs w:val="24"/>
        </w:rPr>
        <w:t>F</w:t>
      </w:r>
      <w:r w:rsidR="00D55DEB">
        <w:rPr>
          <w:rFonts w:asciiTheme="minorHAnsi" w:hAnsiTheme="minorHAnsi" w:cs="Times New Roman"/>
          <w:sz w:val="24"/>
          <w:szCs w:val="24"/>
        </w:rPr>
        <w:t xml:space="preserve">or these </w:t>
      </w:r>
      <w:r w:rsidR="00D55DEB">
        <w:rPr>
          <w:rFonts w:asciiTheme="minorHAnsi" w:hAnsiTheme="minorHAnsi" w:cs="Times New Roman"/>
          <w:sz w:val="24"/>
          <w:szCs w:val="24"/>
        </w:rPr>
        <w:lastRenderedPageBreak/>
        <w:t xml:space="preserve">individuals, </w:t>
      </w:r>
      <w:r w:rsidR="0037363A">
        <w:rPr>
          <w:rFonts w:asciiTheme="minorHAnsi" w:hAnsiTheme="minorHAnsi" w:cs="Times New Roman"/>
          <w:sz w:val="24"/>
          <w:szCs w:val="24"/>
        </w:rPr>
        <w:t xml:space="preserve">the impact of </w:t>
      </w:r>
      <w:r w:rsidR="00596B54">
        <w:rPr>
          <w:rFonts w:asciiTheme="minorHAnsi" w:hAnsiTheme="minorHAnsi" w:cs="Times New Roman"/>
          <w:sz w:val="24"/>
          <w:szCs w:val="24"/>
        </w:rPr>
        <w:t xml:space="preserve">these </w:t>
      </w:r>
      <w:r w:rsidR="0037363A">
        <w:rPr>
          <w:rFonts w:asciiTheme="minorHAnsi" w:hAnsiTheme="minorHAnsi" w:cs="Times New Roman"/>
          <w:sz w:val="24"/>
          <w:szCs w:val="24"/>
        </w:rPr>
        <w:t>disorders may have had an additive or interactive effect on</w:t>
      </w:r>
      <w:r w:rsidR="00C95BB6">
        <w:rPr>
          <w:rFonts w:asciiTheme="minorHAnsi" w:hAnsiTheme="minorHAnsi" w:cs="Times New Roman"/>
          <w:sz w:val="24"/>
          <w:szCs w:val="24"/>
        </w:rPr>
        <w:t xml:space="preserve"> the</w:t>
      </w:r>
      <w:r w:rsidR="00BE4E1A">
        <w:rPr>
          <w:rFonts w:asciiTheme="minorHAnsi" w:hAnsiTheme="minorHAnsi" w:cs="Times New Roman"/>
          <w:sz w:val="24"/>
          <w:szCs w:val="24"/>
        </w:rPr>
        <w:t xml:space="preserve"> causal</w:t>
      </w:r>
      <w:r w:rsidR="00C95BB6">
        <w:rPr>
          <w:rFonts w:asciiTheme="minorHAnsi" w:hAnsiTheme="minorHAnsi" w:cs="Times New Roman"/>
          <w:sz w:val="24"/>
          <w:szCs w:val="24"/>
        </w:rPr>
        <w:t xml:space="preserve"> factors that students </w:t>
      </w:r>
      <w:r w:rsidR="0037363A">
        <w:rPr>
          <w:rFonts w:asciiTheme="minorHAnsi" w:hAnsiTheme="minorHAnsi" w:cs="Times New Roman"/>
          <w:sz w:val="24"/>
          <w:szCs w:val="24"/>
        </w:rPr>
        <w:t>reported in the study</w:t>
      </w:r>
      <w:r w:rsidR="00C95BB6">
        <w:rPr>
          <w:rFonts w:asciiTheme="minorHAnsi" w:hAnsiTheme="minorHAnsi" w:cs="Times New Roman"/>
          <w:sz w:val="24"/>
          <w:szCs w:val="24"/>
        </w:rPr>
        <w:t xml:space="preserve">. </w:t>
      </w:r>
      <w:r w:rsidR="000F4144">
        <w:rPr>
          <w:rFonts w:asciiTheme="minorHAnsi" w:hAnsiTheme="minorHAnsi" w:cs="Times New Roman"/>
          <w:sz w:val="24"/>
          <w:szCs w:val="24"/>
        </w:rPr>
        <w:t>Third, participants’ sleep</w:t>
      </w:r>
      <w:r w:rsidR="005B31EA">
        <w:rPr>
          <w:rFonts w:asciiTheme="minorHAnsi" w:hAnsiTheme="minorHAnsi" w:cs="Times New Roman"/>
          <w:sz w:val="24"/>
          <w:szCs w:val="24"/>
        </w:rPr>
        <w:t xml:space="preserve"> quality</w:t>
      </w:r>
      <w:r w:rsidR="000F4144">
        <w:rPr>
          <w:rFonts w:asciiTheme="minorHAnsi" w:hAnsiTheme="minorHAnsi" w:cs="Times New Roman"/>
          <w:sz w:val="24"/>
          <w:szCs w:val="24"/>
        </w:rPr>
        <w:t xml:space="preserve"> </w:t>
      </w:r>
      <w:r w:rsidR="00AF137A">
        <w:rPr>
          <w:rFonts w:asciiTheme="minorHAnsi" w:hAnsiTheme="minorHAnsi" w:cs="Times New Roman"/>
          <w:sz w:val="24"/>
          <w:szCs w:val="24"/>
        </w:rPr>
        <w:t>was</w:t>
      </w:r>
      <w:r w:rsidR="000F4144">
        <w:rPr>
          <w:rFonts w:asciiTheme="minorHAnsi" w:hAnsiTheme="minorHAnsi" w:cs="Times New Roman"/>
          <w:sz w:val="24"/>
          <w:szCs w:val="24"/>
        </w:rPr>
        <w:t xml:space="preserve"> assessed with self-report. Although this is a valid way of measuring </w:t>
      </w:r>
      <w:r w:rsidR="007568ED">
        <w:rPr>
          <w:rFonts w:asciiTheme="minorHAnsi" w:hAnsiTheme="minorHAnsi" w:cs="Times New Roman"/>
          <w:sz w:val="24"/>
          <w:szCs w:val="24"/>
        </w:rPr>
        <w:t xml:space="preserve">sleep </w:t>
      </w:r>
      <w:r w:rsidR="005B31EA">
        <w:rPr>
          <w:rFonts w:asciiTheme="minorHAnsi" w:hAnsiTheme="minorHAnsi" w:cs="Times New Roman"/>
          <w:sz w:val="24"/>
          <w:szCs w:val="24"/>
        </w:rPr>
        <w:t>quality</w:t>
      </w:r>
      <w:r w:rsidR="007568ED">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{"citationID":"xrcOCW3s","properties":{"formattedCitation":"\\super 32\\nosupersub{}","plainCitation":"32","noteIndex":0},"citationItems":[{"id":812,"uris":["http://zotero.org/users/2437344/items/R3VELXSI"],"uri":["http://zotero.org/users/2437344/items/R3VELXSI"],"itemData":{"id":812,"type":"article-journal","title":"Diagnosis and Treatment of Chronic Insomnia: A Review","container-title":"Psychiatric Services","page":"332-343","volume":"56","issue":"3","source":"Crossref","DOI":"10.1176/appi.ps.56.3.332","ISSN":"1075-2730, 1557-9700","shortTitle":"Diagnosis and Treatment of Chronic Insomnia","language":"en","author":[{"family":"Benca","given":"Ruth M."}],"issued":{"date-parts":[["2005",3]]}}}],"schema":"https://github.com/citation-style-language/schema/raw/master/csl-citation.json"} </w:instrText>
      </w:r>
      <w:r w:rsidR="007568ED">
        <w:rPr>
          <w:rFonts w:asciiTheme="minorHAnsi" w:hAnsiTheme="minorHAnsi" w:cs="Times New Roman"/>
          <w:sz w:val="24"/>
          <w:szCs w:val="24"/>
        </w:rPr>
        <w:fldChar w:fldCharType="separate"/>
      </w:r>
      <w:r w:rsidR="00C562B6" w:rsidRPr="000D7B3D">
        <w:rPr>
          <w:sz w:val="24"/>
          <w:szCs w:val="24"/>
          <w:vertAlign w:val="superscript"/>
        </w:rPr>
        <w:t>32</w:t>
      </w:r>
      <w:r w:rsidR="007568ED">
        <w:rPr>
          <w:rFonts w:asciiTheme="minorHAnsi" w:hAnsiTheme="minorHAnsi" w:cs="Times New Roman"/>
          <w:sz w:val="24"/>
          <w:szCs w:val="24"/>
        </w:rPr>
        <w:fldChar w:fldCharType="end"/>
      </w:r>
      <w:r w:rsidR="007568ED">
        <w:rPr>
          <w:rFonts w:asciiTheme="minorHAnsi" w:hAnsiTheme="minorHAnsi" w:cs="Times New Roman"/>
          <w:sz w:val="24"/>
          <w:szCs w:val="24"/>
        </w:rPr>
        <w:t>,</w:t>
      </w:r>
      <w:r w:rsidR="000F4144">
        <w:rPr>
          <w:rFonts w:asciiTheme="minorHAnsi" w:hAnsiTheme="minorHAnsi" w:cs="Times New Roman"/>
          <w:sz w:val="24"/>
          <w:szCs w:val="24"/>
        </w:rPr>
        <w:t xml:space="preserve"> it </w:t>
      </w:r>
      <w:r w:rsidR="007568ED">
        <w:rPr>
          <w:rFonts w:asciiTheme="minorHAnsi" w:hAnsiTheme="minorHAnsi" w:cs="Times New Roman"/>
          <w:sz w:val="24"/>
          <w:szCs w:val="24"/>
        </w:rPr>
        <w:t>is important to follow up this research with studies that use objective sleep measures such as actigraphy</w:t>
      </w:r>
      <w:r w:rsidR="007568ED">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{"citationID":"dfZIHYrG","properties":{"formattedCitation":"\\super 33\\nosupersub{}","plainCitation":"33","noteIndex":0},"citationItems":[{"id":813,"uris":["http://zotero.org/users/2437344/items/SAN3W9CU"],"uri":["http://zotero.org/users/2437344/items/SAN3W9CU"],"itemData":{"id":813,"type":"article-journal","title":"The Role of Actigraphy in the Study of Sleep and Circadian Rhythms","container-title":"Sleep","page":"342-392","volume":"26","issue":"3","source":"Crossref","DOI":"10.1093/sleep/26.3.342","ISSN":"0161-8105, 1550-9109","language":"en","author":[{"family":"Ancoli-Israel","given":"Sonia"},{"family":"Cole","given":"Roger"},{"family":"Alessi","given":"Cathy"},{"family":"Chambers","given":"Mark"},{"family":"Moorcroft","given":"William"},{"family":"Pollak","given":"Charles P."}],"issued":{"date-parts":[["2003",5]]}}}],"schema":"https://github.com/citation-style-language/schema/raw/master/csl-citation.json"} </w:instrText>
      </w:r>
      <w:r w:rsidR="007568ED">
        <w:rPr>
          <w:rFonts w:asciiTheme="minorHAnsi" w:hAnsiTheme="minorHAnsi" w:cs="Times New Roman"/>
          <w:sz w:val="24"/>
          <w:szCs w:val="24"/>
        </w:rPr>
        <w:fldChar w:fldCharType="separate"/>
      </w:r>
      <w:r w:rsidR="00C562B6" w:rsidRPr="000D7B3D">
        <w:rPr>
          <w:sz w:val="24"/>
          <w:szCs w:val="24"/>
          <w:vertAlign w:val="superscript"/>
        </w:rPr>
        <w:t>33</w:t>
      </w:r>
      <w:r w:rsidR="007568ED">
        <w:rPr>
          <w:rFonts w:asciiTheme="minorHAnsi" w:hAnsiTheme="minorHAnsi" w:cs="Times New Roman"/>
          <w:sz w:val="24"/>
          <w:szCs w:val="24"/>
        </w:rPr>
        <w:fldChar w:fldCharType="end"/>
      </w:r>
      <w:r w:rsidR="007568ED">
        <w:rPr>
          <w:rFonts w:asciiTheme="minorHAnsi" w:hAnsiTheme="minorHAnsi" w:cs="Times New Roman"/>
          <w:sz w:val="24"/>
          <w:szCs w:val="24"/>
        </w:rPr>
        <w:t>.</w:t>
      </w:r>
      <w:r w:rsidR="00EF6B72">
        <w:rPr>
          <w:rFonts w:asciiTheme="minorHAnsi" w:hAnsiTheme="minorHAnsi" w:cs="Times New Roman"/>
          <w:sz w:val="24"/>
          <w:szCs w:val="24"/>
        </w:rPr>
        <w:t xml:space="preserve"> </w:t>
      </w:r>
      <w:r w:rsidR="00AF137A">
        <w:rPr>
          <w:rFonts w:asciiTheme="minorHAnsi" w:hAnsiTheme="minorHAnsi" w:cs="Times New Roman"/>
          <w:sz w:val="24"/>
          <w:szCs w:val="24"/>
        </w:rPr>
        <w:t>Fourth</w:t>
      </w:r>
      <w:r w:rsidR="00EF6B72">
        <w:rPr>
          <w:rFonts w:asciiTheme="minorHAnsi" w:hAnsiTheme="minorHAnsi" w:cs="Times New Roman"/>
          <w:sz w:val="24"/>
          <w:szCs w:val="24"/>
        </w:rPr>
        <w:t>, although in line with sample size recommen</w:t>
      </w:r>
      <w:r w:rsidR="00CD1552">
        <w:rPr>
          <w:rFonts w:asciiTheme="minorHAnsi" w:hAnsiTheme="minorHAnsi" w:cs="Times New Roman"/>
          <w:sz w:val="24"/>
          <w:szCs w:val="24"/>
        </w:rPr>
        <w:t>dations for qualitative studies</w:t>
      </w:r>
      <w:r w:rsidR="00CD1552">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{"citationID":"BsLi6N9n","properties":{"formattedCitation":"\\super 15\\nosupersub{}","plainCitation":"15","noteIndex":0},"citationItems":[{"id":801,"uris":["http://zotero.org/users/2437344/items/II9HWS2S"],"uri":["http://zotero.org/users/2437344/items/II9HWS2S"],"itemData":{"id":801,"type":"article-journal","title":"How Many Interviews Are Enough?: An Experiment with Data Saturation and Variability","container-title":"Field Methods","page":"59-82","volume":"18","issue":"1","source":"Crossref","DOI":"10.1177/1525822X05279903","ISSN":"1525-822X, 1552-3969","shortTitle":"How Many Interviews Are Enough?","language":"en","author":[{"family":"Guest","given":"Greg"},{"family":"Bunce","given":"Arwen"},{"family":"Johnson","given":"Laura"}],"issued":{"date-parts":[["2006",2]]}}}],"schema":"https://github.com/citation-style-language/schema/raw/master/csl-citation.json"} </w:instrText>
      </w:r>
      <w:r w:rsidR="00CD1552">
        <w:rPr>
          <w:rFonts w:asciiTheme="minorHAnsi" w:hAnsiTheme="minorHAnsi" w:cs="Times New Roman"/>
          <w:sz w:val="24"/>
          <w:szCs w:val="24"/>
        </w:rPr>
        <w:fldChar w:fldCharType="separate"/>
      </w:r>
      <w:r w:rsidR="00327208" w:rsidRPr="00327208">
        <w:rPr>
          <w:sz w:val="24"/>
          <w:szCs w:val="24"/>
          <w:vertAlign w:val="superscript"/>
        </w:rPr>
        <w:t>15</w:t>
      </w:r>
      <w:r w:rsidR="00CD1552">
        <w:rPr>
          <w:rFonts w:asciiTheme="minorHAnsi" w:hAnsiTheme="minorHAnsi" w:cs="Times New Roman"/>
          <w:sz w:val="24"/>
          <w:szCs w:val="24"/>
        </w:rPr>
        <w:fldChar w:fldCharType="end"/>
      </w:r>
      <w:r w:rsidR="00CD1552">
        <w:rPr>
          <w:rFonts w:asciiTheme="minorHAnsi" w:hAnsiTheme="minorHAnsi" w:cs="Times New Roman"/>
          <w:sz w:val="24"/>
          <w:szCs w:val="24"/>
        </w:rPr>
        <w:t xml:space="preserve">, the sample size was small, meaning that some potentially </w:t>
      </w:r>
      <w:r w:rsidR="00CD1552" w:rsidRPr="00BE4E1A">
        <w:rPr>
          <w:rFonts w:asciiTheme="minorHAnsi" w:hAnsiTheme="minorHAnsi" w:cs="Times New Roman"/>
          <w:sz w:val="24"/>
          <w:szCs w:val="24"/>
        </w:rPr>
        <w:t xml:space="preserve">important themes may have been missed. Future studies </w:t>
      </w:r>
      <w:r w:rsidR="008E1F6B" w:rsidRPr="00BE4E1A">
        <w:rPr>
          <w:rFonts w:asciiTheme="minorHAnsi" w:hAnsiTheme="minorHAnsi" w:cs="Times New Roman"/>
          <w:sz w:val="24"/>
          <w:szCs w:val="24"/>
        </w:rPr>
        <w:t>sh</w:t>
      </w:r>
      <w:r w:rsidR="00CD1552" w:rsidRPr="00BE4E1A">
        <w:rPr>
          <w:rFonts w:asciiTheme="minorHAnsi" w:hAnsiTheme="minorHAnsi" w:cs="Times New Roman"/>
          <w:sz w:val="24"/>
          <w:szCs w:val="24"/>
        </w:rPr>
        <w:t>ould also explore the experience of students</w:t>
      </w:r>
      <w:r w:rsidR="008E1F6B" w:rsidRPr="00BE4E1A">
        <w:rPr>
          <w:rFonts w:asciiTheme="minorHAnsi" w:hAnsiTheme="minorHAnsi" w:cs="Times New Roman"/>
          <w:sz w:val="24"/>
          <w:szCs w:val="24"/>
        </w:rPr>
        <w:t xml:space="preserve"> in other year groups and</w:t>
      </w:r>
      <w:r w:rsidR="00BE4E1A" w:rsidRPr="00BE4E1A">
        <w:rPr>
          <w:rFonts w:asciiTheme="minorHAnsi" w:hAnsiTheme="minorHAnsi" w:cs="Times New Roman"/>
          <w:sz w:val="24"/>
          <w:szCs w:val="24"/>
        </w:rPr>
        <w:t xml:space="preserve"> in</w:t>
      </w:r>
      <w:r w:rsidR="008E1F6B" w:rsidRPr="00BE4E1A">
        <w:rPr>
          <w:rFonts w:asciiTheme="minorHAnsi" w:hAnsiTheme="minorHAnsi" w:cs="Times New Roman"/>
          <w:sz w:val="24"/>
          <w:szCs w:val="24"/>
        </w:rPr>
        <w:t xml:space="preserve"> those</w:t>
      </w:r>
      <w:r w:rsidR="00CD1552" w:rsidRPr="00BE4E1A">
        <w:rPr>
          <w:rFonts w:asciiTheme="minorHAnsi" w:hAnsiTheme="minorHAnsi" w:cs="Times New Roman"/>
          <w:sz w:val="24"/>
          <w:szCs w:val="24"/>
        </w:rPr>
        <w:t xml:space="preserve"> who </w:t>
      </w:r>
      <w:r w:rsidR="005B31EA" w:rsidRPr="00BE4E1A">
        <w:rPr>
          <w:rFonts w:asciiTheme="minorHAnsi" w:hAnsiTheme="minorHAnsi" w:cs="Times New Roman"/>
          <w:sz w:val="24"/>
          <w:szCs w:val="24"/>
        </w:rPr>
        <w:t>have good sleep quality</w:t>
      </w:r>
      <w:r w:rsidR="00CD1552" w:rsidRPr="00BE4E1A">
        <w:rPr>
          <w:rFonts w:asciiTheme="minorHAnsi" w:hAnsiTheme="minorHAnsi" w:cs="Times New Roman"/>
          <w:sz w:val="24"/>
          <w:szCs w:val="24"/>
        </w:rPr>
        <w:t>, to explore their experience of, for example, noise from peers and irregular academic schedule</w:t>
      </w:r>
      <w:r w:rsidR="005B31EA" w:rsidRPr="00BE4E1A">
        <w:rPr>
          <w:rFonts w:asciiTheme="minorHAnsi" w:hAnsiTheme="minorHAnsi" w:cs="Times New Roman"/>
          <w:sz w:val="24"/>
          <w:szCs w:val="24"/>
        </w:rPr>
        <w:t>s</w:t>
      </w:r>
      <w:r w:rsidR="00CD1552" w:rsidRPr="00BE4E1A">
        <w:rPr>
          <w:rFonts w:asciiTheme="minorHAnsi" w:hAnsiTheme="minorHAnsi" w:cs="Times New Roman"/>
          <w:sz w:val="24"/>
          <w:szCs w:val="24"/>
        </w:rPr>
        <w:t>.</w:t>
      </w:r>
      <w:r w:rsidR="009E2892" w:rsidRPr="00BE4E1A">
        <w:rPr>
          <w:rFonts w:asciiTheme="minorHAnsi" w:hAnsiTheme="minorHAnsi" w:cs="Times New Roman"/>
          <w:sz w:val="24"/>
          <w:szCs w:val="24"/>
        </w:rPr>
        <w:t xml:space="preserve"> </w:t>
      </w:r>
    </w:p>
    <w:p w14:paraId="6B9F439E" w14:textId="77777777" w:rsidR="00060A1B" w:rsidRPr="00BE4E1A" w:rsidRDefault="00060A1B" w:rsidP="0053337B">
      <w:pPr>
        <w:spacing w:line="480" w:lineRule="auto"/>
        <w:jc w:val="both"/>
        <w:rPr>
          <w:rFonts w:asciiTheme="minorHAnsi" w:hAnsiTheme="minorHAnsi" w:cs="Times New Roman"/>
          <w:sz w:val="24"/>
          <w:szCs w:val="24"/>
        </w:rPr>
      </w:pPr>
    </w:p>
    <w:p w14:paraId="010BA569" w14:textId="54113E3F" w:rsidR="00F904BA" w:rsidRPr="00BE4E1A" w:rsidRDefault="00517126" w:rsidP="0053337B">
      <w:pPr>
        <w:spacing w:line="480" w:lineRule="auto"/>
        <w:jc w:val="both"/>
        <w:rPr>
          <w:rFonts w:asciiTheme="minorHAnsi" w:hAnsiTheme="minorHAnsi" w:cs="Times New Roman"/>
          <w:sz w:val="24"/>
          <w:szCs w:val="24"/>
        </w:rPr>
      </w:pPr>
      <w:r w:rsidRPr="00BE4E1A">
        <w:rPr>
          <w:rFonts w:asciiTheme="minorHAnsi" w:hAnsiTheme="minorHAnsi" w:cs="Times New Roman"/>
          <w:sz w:val="24"/>
          <w:szCs w:val="24"/>
        </w:rPr>
        <w:t xml:space="preserve">There are a number of important constructs that influence and are influenced by sleep that were not discussed in detail by participants in the current study, and so not included in final themes. However, these should be addressed in future research. First, there is increasing interest in the role that technology plays in sleep </w:t>
      </w:r>
      <w:r w:rsidR="005B31EA" w:rsidRPr="00BE4E1A">
        <w:rPr>
          <w:rFonts w:asciiTheme="minorHAnsi" w:hAnsiTheme="minorHAnsi" w:cs="Times New Roman"/>
          <w:sz w:val="24"/>
          <w:szCs w:val="24"/>
        </w:rPr>
        <w:t>quality</w:t>
      </w:r>
      <w:r w:rsidR="005553A5" w:rsidRPr="00BE4E1A">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{"citationID":"vEvAT23f","properties":{"formattedCitation":"\\super 34,35\\nosupersub{}","plainCitation":"34,35","noteIndex":0},"citationItems":[{"id":834,"uris":["http://zotero.org/users/2437344/items/CS536WJY"],"uri":["http://zotero.org/users/2437344/items/CS536WJY"],"itemData":{"id":834,"type":"article-journal","title":"Sleep and use of electronic devices in adolescence: results from a large population-based study","container-title":"BMJ Open","page":"e006748-e006748","volume":"5","issue":"1","source":"Crossref","DOI":"10.1136/bmjopen-2014-006748","ISSN":"2044-6055","shortTitle":"Sleep and use of electronic devices in adolescence","language":"en","author":[{"family":"Hysing","given":"M."},{"family":"Pallesen","given":"S."},{"family":"Stormark","given":"K. M."},{"family":"Jakobsen","given":"R."},{"family":"Lundervold","given":"A. J."},{"family":"Sivertsen","given":"B."}],"issued":{"date-parts":[["2015",2,2]]}}},{"id":833,"uris":["http://zotero.org/users/2437344/items/6LKFT3VP"],"uri":["http://zotero.org/users/2437344/items/6LKFT3VP"],"itemData":{"id":833,"type":"article-journal","title":"Digital Screen Time and Pediatric Sleep: Evidence from a Preregistered Cohort Study","container-title":"The Journal of Pediatrics","source":"Crossref","URL":"https://linkinghub.elsevier.com/retrieve/pii/S0022347618313842","DOI":"10.1016/j.jpeds.2018.09.054","ISSN":"00223476","shortTitle":"Digital Screen Time and Pediatric Sleep","language":"en","author":[{"family":"Przybylski","given":"Andrew K."}],"issued":{"date-parts":[["2018"]]},"accessed":{"date-parts":[["2018",12,5]]}}}],"schema":"https://github.com/citation-style-language/schema/raw/master/csl-citation.json"} </w:instrText>
      </w:r>
      <w:r w:rsidR="005553A5" w:rsidRPr="00BE4E1A">
        <w:rPr>
          <w:rFonts w:asciiTheme="minorHAnsi" w:hAnsiTheme="minorHAnsi" w:cs="Times New Roman"/>
          <w:sz w:val="24"/>
          <w:szCs w:val="24"/>
        </w:rPr>
        <w:fldChar w:fldCharType="separate"/>
      </w:r>
      <w:r w:rsidR="005553A5" w:rsidRPr="00BE4E1A">
        <w:rPr>
          <w:rFonts w:eastAsia="Times New Roman" w:hAnsiTheme="minorHAnsi" w:cs="Times New Roman"/>
          <w:sz w:val="24"/>
          <w:vertAlign w:val="superscript"/>
        </w:rPr>
        <w:t>34,35</w:t>
      </w:r>
      <w:r w:rsidR="005553A5" w:rsidRPr="00BE4E1A">
        <w:rPr>
          <w:rFonts w:asciiTheme="minorHAnsi" w:hAnsiTheme="minorHAnsi" w:cs="Times New Roman"/>
          <w:sz w:val="24"/>
          <w:szCs w:val="24"/>
        </w:rPr>
        <w:fldChar w:fldCharType="end"/>
      </w:r>
      <w:r w:rsidRPr="00BE4E1A">
        <w:rPr>
          <w:rFonts w:asciiTheme="minorHAnsi" w:hAnsiTheme="minorHAnsi" w:cs="Times New Roman"/>
          <w:sz w:val="24"/>
          <w:szCs w:val="24"/>
        </w:rPr>
        <w:t xml:space="preserve">. Second, </w:t>
      </w:r>
      <w:r w:rsidR="005B31EA" w:rsidRPr="00BE4E1A">
        <w:rPr>
          <w:rFonts w:asciiTheme="minorHAnsi" w:hAnsiTheme="minorHAnsi" w:cs="Times New Roman"/>
          <w:sz w:val="24"/>
          <w:szCs w:val="24"/>
        </w:rPr>
        <w:t xml:space="preserve">poor </w:t>
      </w:r>
      <w:r w:rsidRPr="00BE4E1A">
        <w:rPr>
          <w:rFonts w:asciiTheme="minorHAnsi" w:hAnsiTheme="minorHAnsi" w:cs="Times New Roman"/>
          <w:sz w:val="24"/>
          <w:szCs w:val="24"/>
        </w:rPr>
        <w:t xml:space="preserve">sleep </w:t>
      </w:r>
      <w:r w:rsidR="005B31EA" w:rsidRPr="00BE4E1A">
        <w:rPr>
          <w:rFonts w:asciiTheme="minorHAnsi" w:hAnsiTheme="minorHAnsi" w:cs="Times New Roman"/>
          <w:sz w:val="24"/>
          <w:szCs w:val="24"/>
        </w:rPr>
        <w:t>quality</w:t>
      </w:r>
      <w:r w:rsidRPr="00BE4E1A">
        <w:rPr>
          <w:rFonts w:asciiTheme="minorHAnsi" w:hAnsiTheme="minorHAnsi" w:cs="Times New Roman"/>
          <w:sz w:val="24"/>
          <w:szCs w:val="24"/>
        </w:rPr>
        <w:t xml:space="preserve"> </w:t>
      </w:r>
      <w:r w:rsidR="005B31EA" w:rsidRPr="00BE4E1A">
        <w:rPr>
          <w:rFonts w:asciiTheme="minorHAnsi" w:hAnsiTheme="minorHAnsi" w:cs="Times New Roman"/>
          <w:sz w:val="24"/>
          <w:szCs w:val="24"/>
        </w:rPr>
        <w:t>is</w:t>
      </w:r>
      <w:r w:rsidRPr="00BE4E1A">
        <w:rPr>
          <w:rFonts w:asciiTheme="minorHAnsi" w:hAnsiTheme="minorHAnsi" w:cs="Times New Roman"/>
          <w:sz w:val="24"/>
          <w:szCs w:val="24"/>
        </w:rPr>
        <w:t xml:space="preserve"> known to be associated with low mood and behavioural problems. Future studies should focus on these concepts in more detail by explicitly asking participants whether they perceive, for example, technology use to be causing or exacerbating their </w:t>
      </w:r>
      <w:r w:rsidR="005B31EA" w:rsidRPr="00BE4E1A">
        <w:rPr>
          <w:rFonts w:asciiTheme="minorHAnsi" w:hAnsiTheme="minorHAnsi" w:cs="Times New Roman"/>
          <w:sz w:val="24"/>
          <w:szCs w:val="24"/>
        </w:rPr>
        <w:t>poor sleep quality</w:t>
      </w:r>
      <w:r w:rsidRPr="00BE4E1A">
        <w:rPr>
          <w:rFonts w:asciiTheme="minorHAnsi" w:hAnsiTheme="minorHAnsi" w:cs="Times New Roman"/>
          <w:sz w:val="24"/>
          <w:szCs w:val="24"/>
        </w:rPr>
        <w:t>.</w:t>
      </w:r>
    </w:p>
    <w:p w14:paraId="4FBADBA7" w14:textId="2EB44B30" w:rsidR="0053337B" w:rsidRPr="00AA7047" w:rsidRDefault="0053337B" w:rsidP="001003EE">
      <w:pPr>
        <w:pStyle w:val="Heading2"/>
        <w:rPr>
          <w:rFonts w:asciiTheme="minorHAnsi" w:hAnsiTheme="minorHAnsi" w:cs="Times New Roman"/>
        </w:rPr>
      </w:pPr>
      <w:r w:rsidRPr="00AA7047">
        <w:rPr>
          <w:rFonts w:asciiTheme="minorHAnsi" w:hAnsiTheme="minorHAnsi" w:cs="Times New Roman"/>
        </w:rPr>
        <w:t>Conclusions</w:t>
      </w:r>
    </w:p>
    <w:p w14:paraId="4E89884F" w14:textId="614E87B7" w:rsidR="0053337B" w:rsidRPr="00AA7047" w:rsidRDefault="0053337B" w:rsidP="0053337B">
      <w:pPr>
        <w:spacing w:line="480" w:lineRule="auto"/>
        <w:jc w:val="both"/>
        <w:rPr>
          <w:rFonts w:asciiTheme="minorHAnsi" w:hAnsiTheme="minorHAnsi" w:cs="Times New Roman"/>
          <w:sz w:val="24"/>
          <w:szCs w:val="24"/>
        </w:rPr>
      </w:pPr>
      <w:bookmarkStart w:id="2" w:name="_30j0zll" w:colFirst="0" w:colLast="0"/>
      <w:bookmarkEnd w:id="2"/>
      <w:r w:rsidRPr="00AA7047">
        <w:rPr>
          <w:rFonts w:asciiTheme="minorHAnsi" w:hAnsiTheme="minorHAnsi" w:cs="Times New Roman"/>
          <w:sz w:val="24"/>
          <w:szCs w:val="24"/>
        </w:rPr>
        <w:t xml:space="preserve">The effect of </w:t>
      </w:r>
      <w:r w:rsidR="005B31EA">
        <w:rPr>
          <w:rFonts w:asciiTheme="minorHAnsi" w:hAnsiTheme="minorHAnsi" w:cs="Times New Roman"/>
          <w:sz w:val="24"/>
          <w:szCs w:val="24"/>
        </w:rPr>
        <w:t>poor sleep quality</w:t>
      </w:r>
      <w:r w:rsidRPr="00AA7047">
        <w:rPr>
          <w:rFonts w:asciiTheme="minorHAnsi" w:hAnsiTheme="minorHAnsi" w:cs="Times New Roman"/>
          <w:sz w:val="24"/>
          <w:szCs w:val="24"/>
        </w:rPr>
        <w:t xml:space="preserve"> in first year students is extensive, affecting every aspect of the university experience.</w:t>
      </w:r>
      <w:r w:rsidR="0042014C">
        <w:rPr>
          <w:rFonts w:asciiTheme="minorHAnsi" w:hAnsiTheme="minorHAnsi" w:cs="Times New Roman"/>
          <w:sz w:val="24"/>
          <w:szCs w:val="24"/>
        </w:rPr>
        <w:t xml:space="preserve"> This is line with studies </w:t>
      </w:r>
      <w:r w:rsidR="0042014C" w:rsidRPr="00BE4E1A">
        <w:rPr>
          <w:rFonts w:asciiTheme="minorHAnsi" w:hAnsiTheme="minorHAnsi" w:cs="Times New Roman"/>
          <w:sz w:val="24"/>
          <w:szCs w:val="24"/>
        </w:rPr>
        <w:t>from other populations demonstrating the impact of sleep on academic functioning</w:t>
      </w:r>
      <w:r w:rsidR="002341CC" w:rsidRPr="00BE4E1A">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{"citationID":"x6jw0bqU","properties":{"formattedCitation":"\\super 3\\nosupersub{}","plainCitation":"3","noteIndex":0},"citationItems":[{"id":4,"uris":["http://zotero.org/users/2437344/items/BVYZT3PX"],"uri":["http://zotero.org/users/2437344/items/BVYZT3PX"],"itemData":{"id":4,"type":"article-journal","title":"Sleep and Academic Performance in Undergraduates: A Multi-measure, Multi-predictor Approach","container-title":"Chronobiology International","page":"786-801","volume":"28","issue":"9","source":"CrossRef","DOI":"10.3109/07420528.2011.606518","ISSN":"0742-0528, 1525-6073","shortTitle":"Sleep and Academic Performance in Undergraduates","language":"en","author":[{"family":"Gomes","given":"Ana Allen"},{"family":"Tavares","given":"José"},{"family":"Azevedo","given":"Maria Helena P.","non-dropping-particle":"de"}],"issued":{"date-parts":[["2011",11]]}}}],"schema":"https://github.com/citation-style-language/schema/raw/master/csl-citation.json"} </w:instrText>
      </w:r>
      <w:r w:rsidR="002341CC" w:rsidRPr="00BE4E1A">
        <w:rPr>
          <w:rFonts w:asciiTheme="minorHAnsi" w:hAnsiTheme="minorHAnsi" w:cs="Times New Roman"/>
          <w:sz w:val="24"/>
          <w:szCs w:val="24"/>
        </w:rPr>
        <w:fldChar w:fldCharType="separate"/>
      </w:r>
      <w:r w:rsidR="002341CC" w:rsidRPr="00BE4E1A">
        <w:rPr>
          <w:sz w:val="24"/>
          <w:szCs w:val="24"/>
          <w:vertAlign w:val="superscript"/>
        </w:rPr>
        <w:t>3</w:t>
      </w:r>
      <w:r w:rsidR="002341CC" w:rsidRPr="00BE4E1A">
        <w:rPr>
          <w:rFonts w:asciiTheme="minorHAnsi" w:hAnsiTheme="minorHAnsi" w:cs="Times New Roman"/>
          <w:sz w:val="24"/>
          <w:szCs w:val="24"/>
        </w:rPr>
        <w:fldChar w:fldCharType="end"/>
      </w:r>
      <w:r w:rsidR="00E315D3" w:rsidRPr="00BE4E1A">
        <w:rPr>
          <w:rFonts w:asciiTheme="minorHAnsi" w:hAnsiTheme="minorHAnsi" w:cs="Times New Roman"/>
          <w:sz w:val="24"/>
          <w:szCs w:val="24"/>
        </w:rPr>
        <w:t xml:space="preserve"> </w:t>
      </w:r>
      <w:r w:rsidR="002341CC" w:rsidRPr="00BE4E1A">
        <w:rPr>
          <w:rFonts w:asciiTheme="minorHAnsi" w:hAnsiTheme="minorHAnsi" w:cs="Times New Roman"/>
          <w:sz w:val="24"/>
          <w:szCs w:val="24"/>
        </w:rPr>
        <w:t>and social functioning</w:t>
      </w:r>
      <w:r w:rsidR="00EF13C9" w:rsidRPr="00BE4E1A">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{"citationID":"NDORd2uV","properties":{"formattedCitation":"\\super 36,37\\nosupersub{}","plainCitation":"36,37","noteIndex":0},"citationItems":[{"id":797,"uris":["http://zotero.org/users/2437344/items/JJ3HED7J"],"uri":["http://zotero.org/users/2437344/items/JJ3HED7J"],"itemData":{"id":797,"type":"article-journal","title":"Sleep loss causes social withdrawal and loneliness","container-title":"Nature Communications","volume":"9","issue":"1","source":"Crossref","URL":"http://www.nature.com/articles/s41467-018-05377-0","DOI":"10.1038/s41467-018-05377-0","ISSN":"2041-1723","language":"en","author":[{"family":"Simon","given":"Eti Ben"},{"family":"Walker","given":"Matthew P."}],"issued":{"date-parts":[["2018",12]]},"accessed":{"date-parts":[["2018",11,16]]}}},{"id":835,"uris":["http://zotero.org/users/2437344/items/577VK7MR"],"uri":["http://zotero.org/users/2437344/items/577VK7MR"],"itemData":{"id":835,"type":"article-journal","title":"Sleeping with one eye open: loneliness and sleep quality in young adults","container-title":"Psychological Medicine","page":"2177-2186","volume":"47","issue":"12","source":"Crossref","DOI":"10.1017/S0033291717000629","ISSN":"0033-2917, 1469-8978","shortTitle":"Sleeping with one eye open","language":"en","author":[{"family":"Matthews","given":"T."},{"family":"Danese","given":"A."},{"family":"Gregory","given":"A. M."},{"family":"Caspi","given":"A."},{"family":"Moffitt","given":"T. E."},{"family":"Arseneault","given":"L."}],"issued":{"date-parts":[["2017",9]]}}}],"schema":"https://github.com/citation-style-language/schema/raw/master/csl-citation.json"} </w:instrText>
      </w:r>
      <w:r w:rsidR="00EF13C9" w:rsidRPr="00BE4E1A">
        <w:rPr>
          <w:rFonts w:asciiTheme="minorHAnsi" w:hAnsiTheme="minorHAnsi" w:cs="Times New Roman"/>
          <w:sz w:val="24"/>
          <w:szCs w:val="24"/>
        </w:rPr>
        <w:fldChar w:fldCharType="separate"/>
      </w:r>
      <w:r w:rsidR="005553A5" w:rsidRPr="00BE4E1A">
        <w:rPr>
          <w:rFonts w:eastAsia="Times New Roman" w:cs="Times New Roman"/>
          <w:sz w:val="24"/>
          <w:vertAlign w:val="superscript"/>
        </w:rPr>
        <w:t>36,37</w:t>
      </w:r>
      <w:r w:rsidR="00EF13C9" w:rsidRPr="00BE4E1A">
        <w:rPr>
          <w:rFonts w:asciiTheme="minorHAnsi" w:hAnsiTheme="minorHAnsi" w:cs="Times New Roman"/>
          <w:sz w:val="24"/>
          <w:szCs w:val="24"/>
        </w:rPr>
        <w:fldChar w:fldCharType="end"/>
      </w:r>
      <w:r w:rsidR="002341CC" w:rsidRPr="00BE4E1A">
        <w:rPr>
          <w:rFonts w:asciiTheme="minorHAnsi" w:hAnsiTheme="minorHAnsi" w:cs="Times New Roman"/>
          <w:sz w:val="24"/>
          <w:szCs w:val="24"/>
        </w:rPr>
        <w:t>.</w:t>
      </w:r>
      <w:r w:rsidRPr="00BE4E1A">
        <w:rPr>
          <w:rFonts w:asciiTheme="minorHAnsi" w:hAnsiTheme="minorHAnsi" w:cs="Times New Roman"/>
          <w:sz w:val="24"/>
          <w:szCs w:val="24"/>
        </w:rPr>
        <w:t xml:space="preserve"> The current </w:t>
      </w:r>
      <w:r w:rsidRPr="00AA7047">
        <w:rPr>
          <w:rFonts w:asciiTheme="minorHAnsi" w:hAnsiTheme="minorHAnsi" w:cs="Times New Roman"/>
          <w:sz w:val="24"/>
          <w:szCs w:val="24"/>
        </w:rPr>
        <w:t xml:space="preserve">study highlights that fundamental aspects of moving to university, such as living with peers and </w:t>
      </w:r>
      <w:r w:rsidR="005B31EA">
        <w:rPr>
          <w:rFonts w:asciiTheme="minorHAnsi" w:hAnsiTheme="minorHAnsi" w:cs="Times New Roman"/>
          <w:sz w:val="24"/>
          <w:szCs w:val="24"/>
        </w:rPr>
        <w:t xml:space="preserve">a </w:t>
      </w:r>
      <w:r w:rsidRPr="00AA7047">
        <w:rPr>
          <w:rFonts w:asciiTheme="minorHAnsi" w:hAnsiTheme="minorHAnsi" w:cs="Times New Roman"/>
          <w:sz w:val="24"/>
          <w:szCs w:val="24"/>
        </w:rPr>
        <w:t>lack of academic structure, may be negatively impacting sleep</w:t>
      </w:r>
      <w:r w:rsidR="005B31EA">
        <w:rPr>
          <w:rFonts w:asciiTheme="minorHAnsi" w:hAnsiTheme="minorHAnsi" w:cs="Times New Roman"/>
          <w:sz w:val="24"/>
          <w:szCs w:val="24"/>
        </w:rPr>
        <w:t xml:space="preserve"> quality</w:t>
      </w:r>
      <w:r w:rsidRPr="00AA7047">
        <w:rPr>
          <w:rFonts w:asciiTheme="minorHAnsi" w:hAnsiTheme="minorHAnsi" w:cs="Times New Roman"/>
          <w:sz w:val="24"/>
          <w:szCs w:val="24"/>
        </w:rPr>
        <w:t xml:space="preserve">. To minimise the risk </w:t>
      </w:r>
      <w:r w:rsidR="005B31EA">
        <w:rPr>
          <w:rFonts w:asciiTheme="minorHAnsi" w:hAnsiTheme="minorHAnsi" w:cs="Times New Roman"/>
          <w:sz w:val="24"/>
          <w:szCs w:val="24"/>
        </w:rPr>
        <w:t xml:space="preserve">of </w:t>
      </w:r>
      <w:r w:rsidR="005B31EA">
        <w:rPr>
          <w:rFonts w:asciiTheme="minorHAnsi" w:hAnsiTheme="minorHAnsi" w:cs="Times New Roman"/>
          <w:sz w:val="24"/>
          <w:szCs w:val="24"/>
        </w:rPr>
        <w:lastRenderedPageBreak/>
        <w:t>poor sleep quality</w:t>
      </w:r>
      <w:r w:rsidRPr="00AA7047">
        <w:rPr>
          <w:rFonts w:asciiTheme="minorHAnsi" w:hAnsiTheme="minorHAnsi" w:cs="Times New Roman"/>
          <w:sz w:val="24"/>
          <w:szCs w:val="24"/>
        </w:rPr>
        <w:t xml:space="preserve"> in first year students, unique aspects of the campus environment must be identified and addressed. </w:t>
      </w:r>
    </w:p>
    <w:p w14:paraId="0D3F1518" w14:textId="77777777" w:rsidR="0053337B" w:rsidRPr="00AA7047" w:rsidRDefault="0053337B" w:rsidP="0053337B">
      <w:pPr>
        <w:rPr>
          <w:rFonts w:asciiTheme="minorHAnsi" w:hAnsiTheme="minorHAnsi" w:cs="Times New Roman"/>
          <w:b/>
          <w:sz w:val="24"/>
          <w:szCs w:val="24"/>
        </w:rPr>
      </w:pPr>
      <w:r w:rsidRPr="00AA7047">
        <w:rPr>
          <w:rFonts w:asciiTheme="minorHAnsi" w:hAnsiTheme="minorHAnsi" w:cs="Times New Roman"/>
          <w:b/>
          <w:sz w:val="24"/>
          <w:szCs w:val="24"/>
        </w:rPr>
        <w:br w:type="page"/>
      </w:r>
    </w:p>
    <w:p w14:paraId="4818FDC1" w14:textId="77777777" w:rsidR="0053337B" w:rsidRPr="00AA7047" w:rsidRDefault="0053337B" w:rsidP="001003EE">
      <w:pPr>
        <w:pStyle w:val="Heading2"/>
        <w:numPr>
          <w:ilvl w:val="0"/>
          <w:numId w:val="0"/>
        </w:numPr>
        <w:ind w:left="360" w:hanging="360"/>
        <w:rPr>
          <w:rFonts w:asciiTheme="minorHAnsi" w:hAnsiTheme="minorHAnsi" w:cs="Times New Roman"/>
        </w:rPr>
      </w:pPr>
      <w:r w:rsidRPr="00AA7047">
        <w:rPr>
          <w:rFonts w:asciiTheme="minorHAnsi" w:hAnsiTheme="minorHAnsi" w:cs="Times New Roman"/>
        </w:rPr>
        <w:lastRenderedPageBreak/>
        <w:t>Acknowledgements</w:t>
      </w:r>
    </w:p>
    <w:p w14:paraId="01CBAC42" w14:textId="77777777" w:rsidR="0053337B" w:rsidRPr="00AA7047"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rPr>
        <w:t>This project was funded by a University of York Department of Education Small Grant. We thank Kirsty Hensleigh and Ayesha Sheikh for their contribution to the early stages of the thematic analysis.</w:t>
      </w:r>
    </w:p>
    <w:p w14:paraId="7D9C1CF7" w14:textId="77777777" w:rsidR="0053337B" w:rsidRPr="00AA7047" w:rsidRDefault="0053337B" w:rsidP="0053337B">
      <w:pPr>
        <w:spacing w:line="480" w:lineRule="auto"/>
        <w:jc w:val="both"/>
        <w:rPr>
          <w:rFonts w:asciiTheme="minorHAnsi" w:hAnsiTheme="minorHAnsi" w:cs="Times New Roman"/>
          <w:sz w:val="24"/>
          <w:szCs w:val="24"/>
        </w:rPr>
      </w:pPr>
    </w:p>
    <w:p w14:paraId="69102A63" w14:textId="77777777" w:rsidR="0053337B" w:rsidRPr="00AA7047" w:rsidRDefault="0053337B" w:rsidP="0053337B">
      <w:pPr>
        <w:spacing w:line="480" w:lineRule="auto"/>
        <w:jc w:val="both"/>
        <w:rPr>
          <w:rFonts w:asciiTheme="minorHAnsi" w:hAnsiTheme="minorHAnsi" w:cs="Times New Roman"/>
          <w:b/>
          <w:sz w:val="24"/>
          <w:szCs w:val="24"/>
        </w:rPr>
      </w:pPr>
      <w:r w:rsidRPr="00AA7047">
        <w:rPr>
          <w:rFonts w:asciiTheme="minorHAnsi" w:hAnsiTheme="minorHAnsi" w:cs="Times New Roman"/>
        </w:rPr>
        <w:br w:type="page"/>
      </w:r>
    </w:p>
    <w:p w14:paraId="2C371612" w14:textId="77777777" w:rsidR="0053337B" w:rsidRPr="00AA7047" w:rsidRDefault="0053337B" w:rsidP="001003EE">
      <w:pPr>
        <w:pStyle w:val="Heading2"/>
        <w:numPr>
          <w:ilvl w:val="0"/>
          <w:numId w:val="0"/>
        </w:numPr>
        <w:ind w:left="360" w:hanging="360"/>
        <w:rPr>
          <w:rFonts w:asciiTheme="minorHAnsi" w:hAnsiTheme="minorHAnsi" w:cs="Times New Roman"/>
        </w:rPr>
      </w:pPr>
      <w:r w:rsidRPr="00AA7047">
        <w:rPr>
          <w:rFonts w:asciiTheme="minorHAnsi" w:hAnsiTheme="minorHAnsi" w:cs="Times New Roman"/>
        </w:rPr>
        <w:lastRenderedPageBreak/>
        <w:t>References</w:t>
      </w:r>
    </w:p>
    <w:p w14:paraId="20A9CA2D" w14:textId="77777777" w:rsidR="00327208" w:rsidRPr="00327208" w:rsidRDefault="00327208" w:rsidP="00327208">
      <w:pPr>
        <w:pStyle w:val="Bibliography"/>
        <w:rPr>
          <w:sz w:val="24"/>
        </w:rPr>
      </w:pPr>
      <w:r>
        <w:rPr>
          <w:rFonts w:asciiTheme="minorHAnsi" w:hAnsiTheme="minorHAnsi"/>
        </w:rPr>
        <w:fldChar w:fldCharType="begin"/>
      </w:r>
      <w:r>
        <w:rPr>
          <w:rFonts w:asciiTheme="minorHAnsi" w:hAnsiTheme="minorHAnsi"/>
        </w:rPr>
        <w:instrText xml:space="preserve"> ADDIN ZOTERO_BIBL {"uncited":[],"omitted":[],"custom":[]} CSL_BIBLIOGRAPHY </w:instrText>
      </w:r>
      <w:r>
        <w:rPr>
          <w:rFonts w:asciiTheme="minorHAnsi" w:hAnsiTheme="minorHAnsi"/>
        </w:rPr>
        <w:fldChar w:fldCharType="separate"/>
      </w:r>
      <w:r w:rsidRPr="00327208">
        <w:rPr>
          <w:sz w:val="24"/>
        </w:rPr>
        <w:t>1.</w:t>
      </w:r>
      <w:r w:rsidRPr="00327208">
        <w:rPr>
          <w:sz w:val="24"/>
        </w:rPr>
        <w:tab/>
        <w:t xml:space="preserve">Lund, H. G., Reider, B. D., Whiting, A. B. &amp; Prichard, J. R. Sleep Patterns and Predictors of Disturbed Sleep in a Large Population of College Students. </w:t>
      </w:r>
      <w:r w:rsidRPr="00327208">
        <w:rPr>
          <w:i/>
          <w:iCs/>
          <w:sz w:val="24"/>
        </w:rPr>
        <w:t>J. Adolesc. Health</w:t>
      </w:r>
      <w:r w:rsidRPr="00327208">
        <w:rPr>
          <w:sz w:val="24"/>
        </w:rPr>
        <w:t xml:space="preserve"> </w:t>
      </w:r>
      <w:r w:rsidRPr="00327208">
        <w:rPr>
          <w:b/>
          <w:bCs/>
          <w:sz w:val="24"/>
        </w:rPr>
        <w:t>46</w:t>
      </w:r>
      <w:r w:rsidRPr="00327208">
        <w:rPr>
          <w:sz w:val="24"/>
        </w:rPr>
        <w:t>, 124–132 (2010).</w:t>
      </w:r>
    </w:p>
    <w:p w14:paraId="2CBDEFB3" w14:textId="77777777" w:rsidR="00327208" w:rsidRPr="00327208" w:rsidRDefault="00327208" w:rsidP="00327208">
      <w:pPr>
        <w:pStyle w:val="Bibliography"/>
        <w:rPr>
          <w:sz w:val="24"/>
        </w:rPr>
      </w:pPr>
      <w:r w:rsidRPr="00327208">
        <w:rPr>
          <w:sz w:val="24"/>
        </w:rPr>
        <w:t>2.</w:t>
      </w:r>
      <w:r w:rsidRPr="00327208">
        <w:rPr>
          <w:sz w:val="24"/>
        </w:rPr>
        <w:tab/>
        <w:t xml:space="preserve">Harvey, A. G., Stinson, K., Whitaker, K. L., Moskovitz, D. &amp; Virk, H. The subjective meaning of sleep quality: a comparison of individuals with and without insomnia. </w:t>
      </w:r>
      <w:r w:rsidRPr="00327208">
        <w:rPr>
          <w:i/>
          <w:iCs/>
          <w:sz w:val="24"/>
        </w:rPr>
        <w:t>Sleep</w:t>
      </w:r>
      <w:r w:rsidRPr="00327208">
        <w:rPr>
          <w:sz w:val="24"/>
        </w:rPr>
        <w:t xml:space="preserve"> </w:t>
      </w:r>
      <w:r w:rsidRPr="00327208">
        <w:rPr>
          <w:b/>
          <w:bCs/>
          <w:sz w:val="24"/>
        </w:rPr>
        <w:t>31</w:t>
      </w:r>
      <w:r w:rsidRPr="00327208">
        <w:rPr>
          <w:sz w:val="24"/>
        </w:rPr>
        <w:t>, 383–393 (2008).</w:t>
      </w:r>
    </w:p>
    <w:p w14:paraId="0DA16738" w14:textId="77777777" w:rsidR="00327208" w:rsidRPr="00327208" w:rsidRDefault="00327208" w:rsidP="00327208">
      <w:pPr>
        <w:pStyle w:val="Bibliography"/>
        <w:rPr>
          <w:sz w:val="24"/>
        </w:rPr>
      </w:pPr>
      <w:r w:rsidRPr="00327208">
        <w:rPr>
          <w:sz w:val="24"/>
        </w:rPr>
        <w:t>3.</w:t>
      </w:r>
      <w:r w:rsidRPr="00327208">
        <w:rPr>
          <w:sz w:val="24"/>
        </w:rPr>
        <w:tab/>
        <w:t xml:space="preserve">Gomes, A. A., Tavares, J. &amp; de Azevedo, M. H. P. Sleep and Academic Performance in Undergraduates: A Multi-measure, Multi-predictor Approach. </w:t>
      </w:r>
      <w:r w:rsidRPr="00327208">
        <w:rPr>
          <w:i/>
          <w:iCs/>
          <w:sz w:val="24"/>
        </w:rPr>
        <w:t>Chronobiol. Int.</w:t>
      </w:r>
      <w:r w:rsidRPr="00327208">
        <w:rPr>
          <w:sz w:val="24"/>
        </w:rPr>
        <w:t xml:space="preserve"> </w:t>
      </w:r>
      <w:r w:rsidRPr="00327208">
        <w:rPr>
          <w:b/>
          <w:bCs/>
          <w:sz w:val="24"/>
        </w:rPr>
        <w:t>28</w:t>
      </w:r>
      <w:r w:rsidRPr="00327208">
        <w:rPr>
          <w:sz w:val="24"/>
        </w:rPr>
        <w:t>, 786–801 (2011).</w:t>
      </w:r>
    </w:p>
    <w:p w14:paraId="040183DF" w14:textId="77777777" w:rsidR="00327208" w:rsidRPr="00327208" w:rsidRDefault="00327208" w:rsidP="00327208">
      <w:pPr>
        <w:pStyle w:val="Bibliography"/>
        <w:rPr>
          <w:sz w:val="24"/>
        </w:rPr>
      </w:pPr>
      <w:r w:rsidRPr="00327208">
        <w:rPr>
          <w:sz w:val="24"/>
        </w:rPr>
        <w:t>4.</w:t>
      </w:r>
      <w:r w:rsidRPr="00327208">
        <w:rPr>
          <w:sz w:val="24"/>
        </w:rPr>
        <w:tab/>
        <w:t xml:space="preserve">Freeman, D. </w:t>
      </w:r>
      <w:r w:rsidRPr="00327208">
        <w:rPr>
          <w:i/>
          <w:iCs/>
          <w:sz w:val="24"/>
        </w:rPr>
        <w:t>et al.</w:t>
      </w:r>
      <w:r w:rsidRPr="00327208">
        <w:rPr>
          <w:sz w:val="24"/>
        </w:rPr>
        <w:t xml:space="preserve"> The effects of improving sleep on mental health (OASIS): a randomised controlled trial with mediation analysis. </w:t>
      </w:r>
      <w:r w:rsidRPr="00327208">
        <w:rPr>
          <w:i/>
          <w:iCs/>
          <w:sz w:val="24"/>
        </w:rPr>
        <w:t>Lancet Psychiatry</w:t>
      </w:r>
      <w:r w:rsidRPr="00327208">
        <w:rPr>
          <w:sz w:val="24"/>
        </w:rPr>
        <w:t xml:space="preserve"> </w:t>
      </w:r>
      <w:r w:rsidRPr="00327208">
        <w:rPr>
          <w:b/>
          <w:bCs/>
          <w:sz w:val="24"/>
        </w:rPr>
        <w:t>4</w:t>
      </w:r>
      <w:r w:rsidRPr="00327208">
        <w:rPr>
          <w:sz w:val="24"/>
        </w:rPr>
        <w:t>, 749–758 (2017).</w:t>
      </w:r>
    </w:p>
    <w:p w14:paraId="492CC226" w14:textId="77777777" w:rsidR="00327208" w:rsidRPr="00327208" w:rsidRDefault="00327208" w:rsidP="00327208">
      <w:pPr>
        <w:pStyle w:val="Bibliography"/>
        <w:rPr>
          <w:sz w:val="24"/>
        </w:rPr>
      </w:pPr>
      <w:r w:rsidRPr="00327208">
        <w:rPr>
          <w:sz w:val="24"/>
        </w:rPr>
        <w:t>5.</w:t>
      </w:r>
      <w:r w:rsidRPr="00327208">
        <w:rPr>
          <w:sz w:val="24"/>
        </w:rPr>
        <w:tab/>
        <w:t xml:space="preserve">Hunt, J. &amp; Eisenberg, D. Mental Health Problems and Help-Seeking Behavior Among College Students. </w:t>
      </w:r>
      <w:r w:rsidRPr="00327208">
        <w:rPr>
          <w:i/>
          <w:iCs/>
          <w:sz w:val="24"/>
        </w:rPr>
        <w:t>J. Adolesc. Health</w:t>
      </w:r>
      <w:r w:rsidRPr="00327208">
        <w:rPr>
          <w:sz w:val="24"/>
        </w:rPr>
        <w:t xml:space="preserve"> </w:t>
      </w:r>
      <w:r w:rsidRPr="00327208">
        <w:rPr>
          <w:b/>
          <w:bCs/>
          <w:sz w:val="24"/>
        </w:rPr>
        <w:t>46</w:t>
      </w:r>
      <w:r w:rsidRPr="00327208">
        <w:rPr>
          <w:sz w:val="24"/>
        </w:rPr>
        <w:t>, 3–10 (2010).</w:t>
      </w:r>
    </w:p>
    <w:p w14:paraId="5521183A" w14:textId="77777777" w:rsidR="00327208" w:rsidRPr="00327208" w:rsidRDefault="00327208" w:rsidP="00327208">
      <w:pPr>
        <w:pStyle w:val="Bibliography"/>
        <w:rPr>
          <w:sz w:val="24"/>
        </w:rPr>
      </w:pPr>
      <w:r w:rsidRPr="00327208">
        <w:rPr>
          <w:sz w:val="24"/>
        </w:rPr>
        <w:t>6.</w:t>
      </w:r>
      <w:r w:rsidRPr="00327208">
        <w:rPr>
          <w:sz w:val="24"/>
        </w:rPr>
        <w:tab/>
        <w:t xml:space="preserve">Rogojanski, J., Carney, C. E. &amp; Monson, C. M. Interpersonal factors in insomnia: A model for integrating bed partners into cognitive behavioral therapy for insomnia. </w:t>
      </w:r>
      <w:r w:rsidRPr="00327208">
        <w:rPr>
          <w:i/>
          <w:iCs/>
          <w:sz w:val="24"/>
        </w:rPr>
        <w:t>Sleep Med. Rev.</w:t>
      </w:r>
      <w:r w:rsidRPr="00327208">
        <w:rPr>
          <w:sz w:val="24"/>
        </w:rPr>
        <w:t xml:space="preserve"> </w:t>
      </w:r>
      <w:r w:rsidRPr="00327208">
        <w:rPr>
          <w:b/>
          <w:bCs/>
          <w:sz w:val="24"/>
        </w:rPr>
        <w:t>17</w:t>
      </w:r>
      <w:r w:rsidRPr="00327208">
        <w:rPr>
          <w:sz w:val="24"/>
        </w:rPr>
        <w:t>, 55–64 (2013).</w:t>
      </w:r>
    </w:p>
    <w:p w14:paraId="71AB3C8A" w14:textId="77777777" w:rsidR="00327208" w:rsidRPr="00327208" w:rsidRDefault="00327208" w:rsidP="00327208">
      <w:pPr>
        <w:pStyle w:val="Bibliography"/>
        <w:rPr>
          <w:sz w:val="24"/>
        </w:rPr>
      </w:pPr>
      <w:r w:rsidRPr="00327208">
        <w:rPr>
          <w:sz w:val="24"/>
        </w:rPr>
        <w:t>7.</w:t>
      </w:r>
      <w:r w:rsidRPr="00327208">
        <w:rPr>
          <w:sz w:val="24"/>
        </w:rPr>
        <w:tab/>
        <w:t xml:space="preserve">Jenni, O. G., Fuhrer, H. Z., Iglowstein, I., Molinari, L. &amp; Largo, R. H. A Longitudinal Study of Bed Sharing and Sleep Problems Among Swiss Children in the First 10 Years of Life. </w:t>
      </w:r>
      <w:r w:rsidRPr="00327208">
        <w:rPr>
          <w:i/>
          <w:iCs/>
          <w:sz w:val="24"/>
        </w:rPr>
        <w:t>Pediatrics</w:t>
      </w:r>
      <w:r w:rsidRPr="00327208">
        <w:rPr>
          <w:sz w:val="24"/>
        </w:rPr>
        <w:t xml:space="preserve"> </w:t>
      </w:r>
      <w:r w:rsidRPr="00327208">
        <w:rPr>
          <w:b/>
          <w:bCs/>
          <w:sz w:val="24"/>
        </w:rPr>
        <w:t>115</w:t>
      </w:r>
      <w:r w:rsidRPr="00327208">
        <w:rPr>
          <w:sz w:val="24"/>
        </w:rPr>
        <w:t>, 233–240 (2005).</w:t>
      </w:r>
    </w:p>
    <w:p w14:paraId="513E614F" w14:textId="77777777" w:rsidR="00327208" w:rsidRPr="00327208" w:rsidRDefault="00327208" w:rsidP="00327208">
      <w:pPr>
        <w:pStyle w:val="Bibliography"/>
        <w:rPr>
          <w:sz w:val="24"/>
        </w:rPr>
      </w:pPr>
      <w:r w:rsidRPr="00327208">
        <w:rPr>
          <w:sz w:val="24"/>
        </w:rPr>
        <w:t>8.</w:t>
      </w:r>
      <w:r w:rsidRPr="00327208">
        <w:rPr>
          <w:sz w:val="24"/>
        </w:rPr>
        <w:tab/>
        <w:t xml:space="preserve">Knowlden, A. P., Sharma, M. &amp; Bernard, A. L. A Theory of Planned Behavior Research Model for Predicting the Sleep Intentions and Behaviors of Undergraduate College Students. </w:t>
      </w:r>
      <w:r w:rsidRPr="00327208">
        <w:rPr>
          <w:i/>
          <w:iCs/>
          <w:sz w:val="24"/>
        </w:rPr>
        <w:t>J. Prim. Prev.</w:t>
      </w:r>
      <w:r w:rsidRPr="00327208">
        <w:rPr>
          <w:sz w:val="24"/>
        </w:rPr>
        <w:t xml:space="preserve"> </w:t>
      </w:r>
      <w:r w:rsidRPr="00327208">
        <w:rPr>
          <w:b/>
          <w:bCs/>
          <w:sz w:val="24"/>
        </w:rPr>
        <w:t>33</w:t>
      </w:r>
      <w:r w:rsidRPr="00327208">
        <w:rPr>
          <w:sz w:val="24"/>
        </w:rPr>
        <w:t>, 19–31 (2012).</w:t>
      </w:r>
    </w:p>
    <w:p w14:paraId="6127F22F" w14:textId="77777777" w:rsidR="00327208" w:rsidRPr="00327208" w:rsidRDefault="00327208" w:rsidP="00327208">
      <w:pPr>
        <w:pStyle w:val="Bibliography"/>
        <w:rPr>
          <w:sz w:val="24"/>
        </w:rPr>
      </w:pPr>
      <w:r w:rsidRPr="00327208">
        <w:rPr>
          <w:sz w:val="24"/>
        </w:rPr>
        <w:lastRenderedPageBreak/>
        <w:t>9.</w:t>
      </w:r>
      <w:r w:rsidRPr="00327208">
        <w:rPr>
          <w:sz w:val="24"/>
        </w:rPr>
        <w:tab/>
        <w:t xml:space="preserve">Pedersen, E. R. &amp; LaBrie, J. Partying Before the Party: Examining Prepartying Behavior Among College Students. </w:t>
      </w:r>
      <w:r w:rsidRPr="00327208">
        <w:rPr>
          <w:i/>
          <w:iCs/>
          <w:sz w:val="24"/>
        </w:rPr>
        <w:t>J. Am. Coll. Health</w:t>
      </w:r>
      <w:r w:rsidRPr="00327208">
        <w:rPr>
          <w:sz w:val="24"/>
        </w:rPr>
        <w:t xml:space="preserve"> </w:t>
      </w:r>
      <w:r w:rsidRPr="00327208">
        <w:rPr>
          <w:b/>
          <w:bCs/>
          <w:sz w:val="24"/>
        </w:rPr>
        <w:t>56</w:t>
      </w:r>
      <w:r w:rsidRPr="00327208">
        <w:rPr>
          <w:sz w:val="24"/>
        </w:rPr>
        <w:t>, 237–245 (2007).</w:t>
      </w:r>
    </w:p>
    <w:p w14:paraId="5482D0C9" w14:textId="77777777" w:rsidR="00327208" w:rsidRPr="00327208" w:rsidRDefault="00327208" w:rsidP="00327208">
      <w:pPr>
        <w:pStyle w:val="Bibliography"/>
        <w:rPr>
          <w:sz w:val="24"/>
        </w:rPr>
      </w:pPr>
      <w:r w:rsidRPr="00327208">
        <w:rPr>
          <w:sz w:val="24"/>
        </w:rPr>
        <w:t>10.</w:t>
      </w:r>
      <w:r w:rsidRPr="00327208">
        <w:rPr>
          <w:sz w:val="24"/>
        </w:rPr>
        <w:tab/>
        <w:t xml:space="preserve">Stansfeld, S. A. &amp; Matheson, M. P. Noise pollution: non-auditory effects on health. </w:t>
      </w:r>
      <w:r w:rsidRPr="00327208">
        <w:rPr>
          <w:i/>
          <w:iCs/>
          <w:sz w:val="24"/>
        </w:rPr>
        <w:t>Br. Med. Bull.</w:t>
      </w:r>
      <w:r w:rsidRPr="00327208">
        <w:rPr>
          <w:sz w:val="24"/>
        </w:rPr>
        <w:t xml:space="preserve"> </w:t>
      </w:r>
      <w:r w:rsidRPr="00327208">
        <w:rPr>
          <w:b/>
          <w:bCs/>
          <w:sz w:val="24"/>
        </w:rPr>
        <w:t>68</w:t>
      </w:r>
      <w:r w:rsidRPr="00327208">
        <w:rPr>
          <w:sz w:val="24"/>
        </w:rPr>
        <w:t>, 243–257 (2003).</w:t>
      </w:r>
    </w:p>
    <w:p w14:paraId="39909572" w14:textId="77777777" w:rsidR="00327208" w:rsidRPr="00327208" w:rsidRDefault="00327208" w:rsidP="00327208">
      <w:pPr>
        <w:pStyle w:val="Bibliography"/>
        <w:rPr>
          <w:sz w:val="24"/>
        </w:rPr>
      </w:pPr>
      <w:r w:rsidRPr="00327208">
        <w:rPr>
          <w:sz w:val="24"/>
        </w:rPr>
        <w:t>11.</w:t>
      </w:r>
      <w:r w:rsidRPr="00327208">
        <w:rPr>
          <w:sz w:val="24"/>
        </w:rPr>
        <w:tab/>
        <w:t xml:space="preserve">Walsh, A., Taylor, C. &amp; Brennick, D. Factors That Influence Campus Dwelling University Students’ Facility to Practice Healthy Living Guidelines. </w:t>
      </w:r>
      <w:r w:rsidRPr="00327208">
        <w:rPr>
          <w:i/>
          <w:iCs/>
          <w:sz w:val="24"/>
        </w:rPr>
        <w:t>Can. J. Nurs. Res.</w:t>
      </w:r>
      <w:r w:rsidRPr="00327208">
        <w:rPr>
          <w:sz w:val="24"/>
        </w:rPr>
        <w:t xml:space="preserve"> </w:t>
      </w:r>
      <w:r w:rsidRPr="00327208">
        <w:rPr>
          <w:b/>
          <w:bCs/>
          <w:sz w:val="24"/>
        </w:rPr>
        <w:t>50</w:t>
      </w:r>
      <w:r w:rsidRPr="00327208">
        <w:rPr>
          <w:sz w:val="24"/>
        </w:rPr>
        <w:t>, 57–63 (2018).</w:t>
      </w:r>
    </w:p>
    <w:p w14:paraId="7AC21BDD" w14:textId="77777777" w:rsidR="00327208" w:rsidRPr="00327208" w:rsidRDefault="00327208" w:rsidP="00327208">
      <w:pPr>
        <w:pStyle w:val="Bibliography"/>
        <w:rPr>
          <w:sz w:val="24"/>
        </w:rPr>
      </w:pPr>
      <w:r w:rsidRPr="00327208">
        <w:rPr>
          <w:sz w:val="24"/>
        </w:rPr>
        <w:t>12.</w:t>
      </w:r>
      <w:r w:rsidRPr="00327208">
        <w:rPr>
          <w:sz w:val="24"/>
        </w:rPr>
        <w:tab/>
        <w:t xml:space="preserve">Zunhammer, M., Eichhammer, P. &amp; Busch, V. Sleep Quality during Exam Stress: The Role of Alcohol, Caffeine and Nicotine. </w:t>
      </w:r>
      <w:r w:rsidRPr="00327208">
        <w:rPr>
          <w:i/>
          <w:iCs/>
          <w:sz w:val="24"/>
        </w:rPr>
        <w:t>PLoS ONE</w:t>
      </w:r>
      <w:r w:rsidRPr="00327208">
        <w:rPr>
          <w:sz w:val="24"/>
        </w:rPr>
        <w:t xml:space="preserve"> </w:t>
      </w:r>
      <w:r w:rsidRPr="00327208">
        <w:rPr>
          <w:b/>
          <w:bCs/>
          <w:sz w:val="24"/>
        </w:rPr>
        <w:t>9</w:t>
      </w:r>
      <w:r w:rsidRPr="00327208">
        <w:rPr>
          <w:sz w:val="24"/>
        </w:rPr>
        <w:t>, e109490 (2014).</w:t>
      </w:r>
    </w:p>
    <w:p w14:paraId="03B3EB3E" w14:textId="77777777" w:rsidR="00327208" w:rsidRPr="00327208" w:rsidRDefault="00327208" w:rsidP="00327208">
      <w:pPr>
        <w:pStyle w:val="Bibliography"/>
        <w:rPr>
          <w:sz w:val="24"/>
        </w:rPr>
      </w:pPr>
      <w:r w:rsidRPr="00327208">
        <w:rPr>
          <w:sz w:val="24"/>
        </w:rPr>
        <w:t>13.</w:t>
      </w:r>
      <w:r w:rsidRPr="00327208">
        <w:rPr>
          <w:sz w:val="24"/>
        </w:rPr>
        <w:tab/>
        <w:t xml:space="preserve">Galambos, N. L., Dalton, A. L. &amp; Maggs, J. L. Losing Sleep Over It: Daily Variation in Sleep Quantity and Quality in Canadian Students’ First Semester of University. </w:t>
      </w:r>
      <w:r w:rsidRPr="00327208">
        <w:rPr>
          <w:i/>
          <w:iCs/>
          <w:sz w:val="24"/>
        </w:rPr>
        <w:t>J. Res. Adolesc.</w:t>
      </w:r>
      <w:r w:rsidRPr="00327208">
        <w:rPr>
          <w:sz w:val="24"/>
        </w:rPr>
        <w:t xml:space="preserve"> </w:t>
      </w:r>
      <w:r w:rsidRPr="00327208">
        <w:rPr>
          <w:b/>
          <w:bCs/>
          <w:sz w:val="24"/>
        </w:rPr>
        <w:t>19</w:t>
      </w:r>
      <w:r w:rsidRPr="00327208">
        <w:rPr>
          <w:sz w:val="24"/>
        </w:rPr>
        <w:t>, 741–761 (2009).</w:t>
      </w:r>
    </w:p>
    <w:p w14:paraId="28546A0A" w14:textId="77777777" w:rsidR="00327208" w:rsidRPr="00327208" w:rsidRDefault="00327208" w:rsidP="00327208">
      <w:pPr>
        <w:pStyle w:val="Bibliography"/>
        <w:rPr>
          <w:sz w:val="24"/>
        </w:rPr>
      </w:pPr>
      <w:r w:rsidRPr="00327208">
        <w:rPr>
          <w:sz w:val="24"/>
        </w:rPr>
        <w:t>14.</w:t>
      </w:r>
      <w:r w:rsidRPr="00327208">
        <w:rPr>
          <w:sz w:val="24"/>
        </w:rPr>
        <w:tab/>
        <w:t xml:space="preserve">Phillips, A. J. K. </w:t>
      </w:r>
      <w:r w:rsidRPr="00327208">
        <w:rPr>
          <w:i/>
          <w:iCs/>
          <w:sz w:val="24"/>
        </w:rPr>
        <w:t>et al.</w:t>
      </w:r>
      <w:r w:rsidRPr="00327208">
        <w:rPr>
          <w:sz w:val="24"/>
        </w:rPr>
        <w:t xml:space="preserve"> Irregular sleep/wake patterns are associated with poorer academic performance and delayed circadian and sleep/wake timing. </w:t>
      </w:r>
      <w:r w:rsidRPr="00327208">
        <w:rPr>
          <w:i/>
          <w:iCs/>
          <w:sz w:val="24"/>
        </w:rPr>
        <w:t>Sci. Rep.</w:t>
      </w:r>
      <w:r w:rsidRPr="00327208">
        <w:rPr>
          <w:sz w:val="24"/>
        </w:rPr>
        <w:t xml:space="preserve"> </w:t>
      </w:r>
      <w:r w:rsidRPr="00327208">
        <w:rPr>
          <w:b/>
          <w:bCs/>
          <w:sz w:val="24"/>
        </w:rPr>
        <w:t>7</w:t>
      </w:r>
      <w:r w:rsidRPr="00327208">
        <w:rPr>
          <w:sz w:val="24"/>
        </w:rPr>
        <w:t>, 3216 (2017).</w:t>
      </w:r>
    </w:p>
    <w:p w14:paraId="4974C42B" w14:textId="77777777" w:rsidR="00327208" w:rsidRPr="00327208" w:rsidRDefault="00327208" w:rsidP="00327208">
      <w:pPr>
        <w:pStyle w:val="Bibliography"/>
        <w:rPr>
          <w:sz w:val="24"/>
        </w:rPr>
      </w:pPr>
      <w:r w:rsidRPr="00327208">
        <w:rPr>
          <w:sz w:val="24"/>
        </w:rPr>
        <w:t>15.</w:t>
      </w:r>
      <w:r w:rsidRPr="00327208">
        <w:rPr>
          <w:sz w:val="24"/>
        </w:rPr>
        <w:tab/>
        <w:t xml:space="preserve">Guest, G., Bunce, A. &amp; Johnson, L. How Many Interviews Are Enough?: An Experiment with Data Saturation and Variability. </w:t>
      </w:r>
      <w:r w:rsidRPr="00327208">
        <w:rPr>
          <w:i/>
          <w:iCs/>
          <w:sz w:val="24"/>
        </w:rPr>
        <w:t>Field Methods</w:t>
      </w:r>
      <w:r w:rsidRPr="00327208">
        <w:rPr>
          <w:sz w:val="24"/>
        </w:rPr>
        <w:t xml:space="preserve"> </w:t>
      </w:r>
      <w:r w:rsidRPr="00327208">
        <w:rPr>
          <w:b/>
          <w:bCs/>
          <w:sz w:val="24"/>
        </w:rPr>
        <w:t>18</w:t>
      </w:r>
      <w:r w:rsidRPr="00327208">
        <w:rPr>
          <w:sz w:val="24"/>
        </w:rPr>
        <w:t>, 59–82 (2006).</w:t>
      </w:r>
    </w:p>
    <w:p w14:paraId="1F968ADA" w14:textId="77777777" w:rsidR="00327208" w:rsidRPr="00327208" w:rsidRDefault="00327208" w:rsidP="00327208">
      <w:pPr>
        <w:pStyle w:val="Bibliography"/>
        <w:rPr>
          <w:sz w:val="24"/>
        </w:rPr>
      </w:pPr>
      <w:r w:rsidRPr="00327208">
        <w:rPr>
          <w:sz w:val="24"/>
        </w:rPr>
        <w:t>16.</w:t>
      </w:r>
      <w:r w:rsidRPr="00327208">
        <w:rPr>
          <w:sz w:val="24"/>
        </w:rPr>
        <w:tab/>
        <w:t xml:space="preserve">Kaiser, K. Protecting Respondent Confidentiality in Qualitative Research. </w:t>
      </w:r>
      <w:r w:rsidRPr="00327208">
        <w:rPr>
          <w:i/>
          <w:iCs/>
          <w:sz w:val="24"/>
        </w:rPr>
        <w:t>Qual. Health Res.</w:t>
      </w:r>
      <w:r w:rsidRPr="00327208">
        <w:rPr>
          <w:sz w:val="24"/>
        </w:rPr>
        <w:t xml:space="preserve"> </w:t>
      </w:r>
      <w:r w:rsidRPr="00327208">
        <w:rPr>
          <w:b/>
          <w:bCs/>
          <w:sz w:val="24"/>
        </w:rPr>
        <w:t>19</w:t>
      </w:r>
      <w:r w:rsidRPr="00327208">
        <w:rPr>
          <w:sz w:val="24"/>
        </w:rPr>
        <w:t>, 1632–1641 (2009).</w:t>
      </w:r>
    </w:p>
    <w:p w14:paraId="6D598FE1" w14:textId="77777777" w:rsidR="00327208" w:rsidRPr="00327208" w:rsidRDefault="00327208" w:rsidP="00327208">
      <w:pPr>
        <w:pStyle w:val="Bibliography"/>
        <w:rPr>
          <w:sz w:val="24"/>
        </w:rPr>
      </w:pPr>
      <w:r w:rsidRPr="00327208">
        <w:rPr>
          <w:sz w:val="24"/>
        </w:rPr>
        <w:t>17.</w:t>
      </w:r>
      <w:r w:rsidRPr="00327208">
        <w:rPr>
          <w:sz w:val="24"/>
        </w:rPr>
        <w:tab/>
        <w:t xml:space="preserve">Buysse, D. J., Reynolds, C. F., Monk, T. H., Berman, S. R. &amp; Kupfer, D. J. The Pittsburgh sleep quality index: A new instrument for psychiatric practice and research. </w:t>
      </w:r>
      <w:r w:rsidRPr="00327208">
        <w:rPr>
          <w:i/>
          <w:iCs/>
          <w:sz w:val="24"/>
        </w:rPr>
        <w:t>Psychiatry Res.</w:t>
      </w:r>
      <w:r w:rsidRPr="00327208">
        <w:rPr>
          <w:sz w:val="24"/>
        </w:rPr>
        <w:t xml:space="preserve"> </w:t>
      </w:r>
      <w:r w:rsidRPr="00327208">
        <w:rPr>
          <w:b/>
          <w:bCs/>
          <w:sz w:val="24"/>
        </w:rPr>
        <w:t>28</w:t>
      </w:r>
      <w:r w:rsidRPr="00327208">
        <w:rPr>
          <w:sz w:val="24"/>
        </w:rPr>
        <w:t>, 193–213 (1989).</w:t>
      </w:r>
    </w:p>
    <w:p w14:paraId="1FF19DE8" w14:textId="77777777" w:rsidR="00327208" w:rsidRPr="00327208" w:rsidRDefault="00327208" w:rsidP="00327208">
      <w:pPr>
        <w:pStyle w:val="Bibliography"/>
        <w:rPr>
          <w:sz w:val="24"/>
        </w:rPr>
      </w:pPr>
      <w:r w:rsidRPr="00327208">
        <w:rPr>
          <w:sz w:val="24"/>
        </w:rPr>
        <w:t>18.</w:t>
      </w:r>
      <w:r w:rsidRPr="00327208">
        <w:rPr>
          <w:sz w:val="24"/>
        </w:rPr>
        <w:tab/>
        <w:t xml:space="preserve">Braun, V. &amp; Clarke, V. Using thematic analysis in psychology. </w:t>
      </w:r>
      <w:r w:rsidRPr="00327208">
        <w:rPr>
          <w:i/>
          <w:iCs/>
          <w:sz w:val="24"/>
        </w:rPr>
        <w:t>Qual. Res. Psychol.</w:t>
      </w:r>
      <w:r w:rsidRPr="00327208">
        <w:rPr>
          <w:sz w:val="24"/>
        </w:rPr>
        <w:t xml:space="preserve"> </w:t>
      </w:r>
      <w:r w:rsidRPr="00327208">
        <w:rPr>
          <w:b/>
          <w:bCs/>
          <w:sz w:val="24"/>
        </w:rPr>
        <w:t>3</w:t>
      </w:r>
      <w:r w:rsidRPr="00327208">
        <w:rPr>
          <w:sz w:val="24"/>
        </w:rPr>
        <w:t>, 77–101 (2006).</w:t>
      </w:r>
    </w:p>
    <w:p w14:paraId="134387CE" w14:textId="77777777" w:rsidR="00327208" w:rsidRPr="00327208" w:rsidRDefault="00327208" w:rsidP="00327208">
      <w:pPr>
        <w:pStyle w:val="Bibliography"/>
        <w:rPr>
          <w:sz w:val="24"/>
        </w:rPr>
      </w:pPr>
      <w:r w:rsidRPr="00327208">
        <w:rPr>
          <w:sz w:val="24"/>
        </w:rPr>
        <w:t>19.</w:t>
      </w:r>
      <w:r w:rsidRPr="00327208">
        <w:rPr>
          <w:sz w:val="24"/>
        </w:rPr>
        <w:tab/>
      </w:r>
      <w:r w:rsidRPr="00327208">
        <w:rPr>
          <w:i/>
          <w:iCs/>
          <w:sz w:val="24"/>
        </w:rPr>
        <w:t>NVivo qualitative data analysis software; QSR International Pty Ltd</w:t>
      </w:r>
      <w:r w:rsidRPr="00327208">
        <w:rPr>
          <w:sz w:val="24"/>
        </w:rPr>
        <w:t>. (2012).</w:t>
      </w:r>
    </w:p>
    <w:p w14:paraId="20BD97FE" w14:textId="77777777" w:rsidR="00327208" w:rsidRPr="00327208" w:rsidRDefault="00327208" w:rsidP="00327208">
      <w:pPr>
        <w:pStyle w:val="Bibliography"/>
        <w:rPr>
          <w:sz w:val="24"/>
        </w:rPr>
      </w:pPr>
      <w:r w:rsidRPr="00327208">
        <w:rPr>
          <w:sz w:val="24"/>
        </w:rPr>
        <w:lastRenderedPageBreak/>
        <w:t>20.</w:t>
      </w:r>
      <w:r w:rsidRPr="00327208">
        <w:rPr>
          <w:sz w:val="24"/>
        </w:rPr>
        <w:tab/>
        <w:t xml:space="preserve">Noble, H. &amp; Smith, J. Issues of validity and reliability in qualitative research. </w:t>
      </w:r>
      <w:r w:rsidRPr="00327208">
        <w:rPr>
          <w:i/>
          <w:iCs/>
          <w:sz w:val="24"/>
        </w:rPr>
        <w:t>Evid. Based Nurs.</w:t>
      </w:r>
      <w:r w:rsidRPr="00327208">
        <w:rPr>
          <w:sz w:val="24"/>
        </w:rPr>
        <w:t xml:space="preserve"> </w:t>
      </w:r>
      <w:r w:rsidRPr="00327208">
        <w:rPr>
          <w:b/>
          <w:bCs/>
          <w:sz w:val="24"/>
        </w:rPr>
        <w:t>18</w:t>
      </w:r>
      <w:r w:rsidRPr="00327208">
        <w:rPr>
          <w:sz w:val="24"/>
        </w:rPr>
        <w:t>, 34–35 (2015).</w:t>
      </w:r>
    </w:p>
    <w:p w14:paraId="247CC0EB" w14:textId="77777777" w:rsidR="00327208" w:rsidRPr="00327208" w:rsidRDefault="00327208" w:rsidP="00327208">
      <w:pPr>
        <w:pStyle w:val="Bibliography"/>
        <w:rPr>
          <w:sz w:val="24"/>
        </w:rPr>
      </w:pPr>
      <w:r w:rsidRPr="00327208">
        <w:rPr>
          <w:sz w:val="24"/>
        </w:rPr>
        <w:t>21.</w:t>
      </w:r>
      <w:r w:rsidRPr="00327208">
        <w:rPr>
          <w:sz w:val="24"/>
        </w:rPr>
        <w:tab/>
        <w:t xml:space="preserve">Vézina-Im, L.-A., Moreno, J. P., Thompson, D., Nicklas, T. A. &amp; Baranowski, T. Individual, social and environmental determinants of sleep among women: protocol for a systematic review and meta-analysis. </w:t>
      </w:r>
      <w:r w:rsidRPr="00327208">
        <w:rPr>
          <w:i/>
          <w:iCs/>
          <w:sz w:val="24"/>
        </w:rPr>
        <w:t>BMJ Open</w:t>
      </w:r>
      <w:r w:rsidRPr="00327208">
        <w:rPr>
          <w:sz w:val="24"/>
        </w:rPr>
        <w:t xml:space="preserve"> </w:t>
      </w:r>
      <w:r w:rsidRPr="00327208">
        <w:rPr>
          <w:b/>
          <w:bCs/>
          <w:sz w:val="24"/>
        </w:rPr>
        <w:t>7</w:t>
      </w:r>
      <w:r w:rsidRPr="00327208">
        <w:rPr>
          <w:sz w:val="24"/>
        </w:rPr>
        <w:t>, e016592 (2017).</w:t>
      </w:r>
    </w:p>
    <w:p w14:paraId="6101C273" w14:textId="77777777" w:rsidR="00327208" w:rsidRPr="00327208" w:rsidRDefault="00327208" w:rsidP="00327208">
      <w:pPr>
        <w:pStyle w:val="Bibliography"/>
        <w:rPr>
          <w:sz w:val="24"/>
        </w:rPr>
      </w:pPr>
      <w:r w:rsidRPr="00327208">
        <w:rPr>
          <w:sz w:val="24"/>
        </w:rPr>
        <w:t>22.</w:t>
      </w:r>
      <w:r w:rsidRPr="00327208">
        <w:rPr>
          <w:sz w:val="24"/>
        </w:rPr>
        <w:tab/>
        <w:t xml:space="preserve">Sawyer, S. M., Azzopardi, P. S., Wickremarathne, D. &amp; Patton, G. C. The age of adolescence. </w:t>
      </w:r>
      <w:r w:rsidRPr="00327208">
        <w:rPr>
          <w:i/>
          <w:iCs/>
          <w:sz w:val="24"/>
        </w:rPr>
        <w:t>Lancet Child Adolesc. Health</w:t>
      </w:r>
      <w:r w:rsidRPr="00327208">
        <w:rPr>
          <w:sz w:val="24"/>
        </w:rPr>
        <w:t xml:space="preserve"> </w:t>
      </w:r>
      <w:r w:rsidRPr="00327208">
        <w:rPr>
          <w:b/>
          <w:bCs/>
          <w:sz w:val="24"/>
        </w:rPr>
        <w:t>2</w:t>
      </w:r>
      <w:r w:rsidRPr="00327208">
        <w:rPr>
          <w:sz w:val="24"/>
        </w:rPr>
        <w:t>, 223–228 (2018).</w:t>
      </w:r>
    </w:p>
    <w:p w14:paraId="1B8D8FC5" w14:textId="77777777" w:rsidR="00327208" w:rsidRPr="00327208" w:rsidRDefault="00327208" w:rsidP="00327208">
      <w:pPr>
        <w:pStyle w:val="Bibliography"/>
        <w:rPr>
          <w:sz w:val="24"/>
        </w:rPr>
      </w:pPr>
      <w:r w:rsidRPr="00327208">
        <w:rPr>
          <w:sz w:val="24"/>
        </w:rPr>
        <w:t>23.</w:t>
      </w:r>
      <w:r w:rsidRPr="00327208">
        <w:rPr>
          <w:sz w:val="24"/>
        </w:rPr>
        <w:tab/>
        <w:t xml:space="preserve">Crone, E. A. &amp; Dahl, R. E. Understanding adolescence as a period of social–affective engagement and goal flexibility. </w:t>
      </w:r>
      <w:r w:rsidRPr="00327208">
        <w:rPr>
          <w:i/>
          <w:iCs/>
          <w:sz w:val="24"/>
        </w:rPr>
        <w:t>Nat. Rev. Neurosci.</w:t>
      </w:r>
      <w:r w:rsidRPr="00327208">
        <w:rPr>
          <w:sz w:val="24"/>
        </w:rPr>
        <w:t xml:space="preserve"> </w:t>
      </w:r>
      <w:r w:rsidRPr="00327208">
        <w:rPr>
          <w:b/>
          <w:bCs/>
          <w:sz w:val="24"/>
        </w:rPr>
        <w:t>13</w:t>
      </w:r>
      <w:r w:rsidRPr="00327208">
        <w:rPr>
          <w:sz w:val="24"/>
        </w:rPr>
        <w:t>, 636–650 (2012).</w:t>
      </w:r>
    </w:p>
    <w:p w14:paraId="20D131D0" w14:textId="77777777" w:rsidR="00327208" w:rsidRPr="00327208" w:rsidRDefault="00327208" w:rsidP="00327208">
      <w:pPr>
        <w:pStyle w:val="Bibliography"/>
        <w:rPr>
          <w:sz w:val="24"/>
        </w:rPr>
      </w:pPr>
      <w:r w:rsidRPr="00327208">
        <w:rPr>
          <w:sz w:val="24"/>
        </w:rPr>
        <w:t>24.</w:t>
      </w:r>
      <w:r w:rsidRPr="00327208">
        <w:rPr>
          <w:sz w:val="24"/>
        </w:rPr>
        <w:tab/>
        <w:t xml:space="preserve">Wilcox, P., Winn, S. &amp; Fyvie‐Gauld, M. ‘It was nothing to do with the university, it was just the people’: the role of social support in the first‐year experience of higher education. </w:t>
      </w:r>
      <w:r w:rsidRPr="00327208">
        <w:rPr>
          <w:i/>
          <w:iCs/>
          <w:sz w:val="24"/>
        </w:rPr>
        <w:t>Stud. High. Educ.</w:t>
      </w:r>
      <w:r w:rsidRPr="00327208">
        <w:rPr>
          <w:sz w:val="24"/>
        </w:rPr>
        <w:t xml:space="preserve"> </w:t>
      </w:r>
      <w:r w:rsidRPr="00327208">
        <w:rPr>
          <w:b/>
          <w:bCs/>
          <w:sz w:val="24"/>
        </w:rPr>
        <w:t>30</w:t>
      </w:r>
      <w:r w:rsidRPr="00327208">
        <w:rPr>
          <w:sz w:val="24"/>
        </w:rPr>
        <w:t>, 707–722 (2005).</w:t>
      </w:r>
    </w:p>
    <w:p w14:paraId="1470C9B6" w14:textId="77777777" w:rsidR="00327208" w:rsidRPr="00327208" w:rsidRDefault="00327208" w:rsidP="00327208">
      <w:pPr>
        <w:pStyle w:val="Bibliography"/>
        <w:rPr>
          <w:sz w:val="24"/>
        </w:rPr>
      </w:pPr>
      <w:r w:rsidRPr="00327208">
        <w:rPr>
          <w:sz w:val="24"/>
        </w:rPr>
        <w:t>25.</w:t>
      </w:r>
      <w:r w:rsidRPr="00327208">
        <w:rPr>
          <w:sz w:val="24"/>
        </w:rPr>
        <w:tab/>
        <w:t xml:space="preserve">Blakemore, S.-J. &amp; Robbins, T. W. Decision-making in the adolescent brain. </w:t>
      </w:r>
      <w:r w:rsidRPr="00327208">
        <w:rPr>
          <w:i/>
          <w:iCs/>
          <w:sz w:val="24"/>
        </w:rPr>
        <w:t>Nat. Neurosci.</w:t>
      </w:r>
      <w:r w:rsidRPr="00327208">
        <w:rPr>
          <w:sz w:val="24"/>
        </w:rPr>
        <w:t xml:space="preserve"> </w:t>
      </w:r>
      <w:r w:rsidRPr="00327208">
        <w:rPr>
          <w:b/>
          <w:bCs/>
          <w:sz w:val="24"/>
        </w:rPr>
        <w:t>15</w:t>
      </w:r>
      <w:r w:rsidRPr="00327208">
        <w:rPr>
          <w:sz w:val="24"/>
        </w:rPr>
        <w:t>, 1184–1191 (2012).</w:t>
      </w:r>
    </w:p>
    <w:p w14:paraId="45F71A17" w14:textId="77777777" w:rsidR="00327208" w:rsidRPr="00327208" w:rsidRDefault="00327208" w:rsidP="00327208">
      <w:pPr>
        <w:pStyle w:val="Bibliography"/>
        <w:rPr>
          <w:sz w:val="24"/>
        </w:rPr>
      </w:pPr>
      <w:r w:rsidRPr="00327208">
        <w:rPr>
          <w:sz w:val="24"/>
        </w:rPr>
        <w:t>26.</w:t>
      </w:r>
      <w:r w:rsidRPr="00327208">
        <w:rPr>
          <w:sz w:val="24"/>
        </w:rPr>
        <w:tab/>
        <w:t xml:space="preserve">Viner, R. M. </w:t>
      </w:r>
      <w:r w:rsidRPr="00327208">
        <w:rPr>
          <w:i/>
          <w:iCs/>
          <w:sz w:val="24"/>
        </w:rPr>
        <w:t>et al.</w:t>
      </w:r>
      <w:r w:rsidRPr="00327208">
        <w:rPr>
          <w:sz w:val="24"/>
        </w:rPr>
        <w:t xml:space="preserve"> Adolescence and the social determinants of health. </w:t>
      </w:r>
      <w:r w:rsidRPr="00327208">
        <w:rPr>
          <w:i/>
          <w:iCs/>
          <w:sz w:val="24"/>
        </w:rPr>
        <w:t>The Lancet</w:t>
      </w:r>
      <w:r w:rsidRPr="00327208">
        <w:rPr>
          <w:sz w:val="24"/>
        </w:rPr>
        <w:t xml:space="preserve"> </w:t>
      </w:r>
      <w:r w:rsidRPr="00327208">
        <w:rPr>
          <w:b/>
          <w:bCs/>
          <w:sz w:val="24"/>
        </w:rPr>
        <w:t>379</w:t>
      </w:r>
      <w:r w:rsidRPr="00327208">
        <w:rPr>
          <w:sz w:val="24"/>
        </w:rPr>
        <w:t>, 1641–1652 (2012).</w:t>
      </w:r>
    </w:p>
    <w:p w14:paraId="33B0CF6E" w14:textId="77777777" w:rsidR="00327208" w:rsidRPr="00327208" w:rsidRDefault="00327208" w:rsidP="00327208">
      <w:pPr>
        <w:pStyle w:val="Bibliography"/>
        <w:rPr>
          <w:sz w:val="24"/>
        </w:rPr>
      </w:pPr>
      <w:r w:rsidRPr="00327208">
        <w:rPr>
          <w:sz w:val="24"/>
        </w:rPr>
        <w:t>27.</w:t>
      </w:r>
      <w:r w:rsidRPr="00327208">
        <w:rPr>
          <w:sz w:val="24"/>
        </w:rPr>
        <w:tab/>
        <w:t xml:space="preserve">Armitage, C. J. &amp; Conner, M. Efficacy of the Theory of Planned Behaviour: A meta-analytic review. </w:t>
      </w:r>
      <w:r w:rsidRPr="00327208">
        <w:rPr>
          <w:i/>
          <w:iCs/>
          <w:sz w:val="24"/>
        </w:rPr>
        <w:t>Br. J. Soc. Psychol.</w:t>
      </w:r>
      <w:r w:rsidRPr="00327208">
        <w:rPr>
          <w:sz w:val="24"/>
        </w:rPr>
        <w:t xml:space="preserve"> </w:t>
      </w:r>
      <w:r w:rsidRPr="00327208">
        <w:rPr>
          <w:b/>
          <w:bCs/>
          <w:sz w:val="24"/>
        </w:rPr>
        <w:t>40</w:t>
      </w:r>
      <w:r w:rsidRPr="00327208">
        <w:rPr>
          <w:sz w:val="24"/>
        </w:rPr>
        <w:t>, 471–499 (2001).</w:t>
      </w:r>
    </w:p>
    <w:p w14:paraId="21127818" w14:textId="77777777" w:rsidR="00327208" w:rsidRPr="00327208" w:rsidRDefault="00327208" w:rsidP="00327208">
      <w:pPr>
        <w:pStyle w:val="Bibliography"/>
        <w:rPr>
          <w:sz w:val="24"/>
        </w:rPr>
      </w:pPr>
      <w:r w:rsidRPr="00327208">
        <w:rPr>
          <w:sz w:val="24"/>
        </w:rPr>
        <w:t>28.</w:t>
      </w:r>
      <w:r w:rsidRPr="00327208">
        <w:rPr>
          <w:sz w:val="24"/>
        </w:rPr>
        <w:tab/>
        <w:t xml:space="preserve">Muzet, A. Environmental noise, sleep and health. </w:t>
      </w:r>
      <w:r w:rsidRPr="00327208">
        <w:rPr>
          <w:i/>
          <w:iCs/>
          <w:sz w:val="24"/>
        </w:rPr>
        <w:t>Sleep Med. Rev.</w:t>
      </w:r>
      <w:r w:rsidRPr="00327208">
        <w:rPr>
          <w:sz w:val="24"/>
        </w:rPr>
        <w:t xml:space="preserve"> </w:t>
      </w:r>
      <w:r w:rsidRPr="00327208">
        <w:rPr>
          <w:b/>
          <w:bCs/>
          <w:sz w:val="24"/>
        </w:rPr>
        <w:t>11</w:t>
      </w:r>
      <w:r w:rsidRPr="00327208">
        <w:rPr>
          <w:sz w:val="24"/>
        </w:rPr>
        <w:t>, 135–142 (2007).</w:t>
      </w:r>
    </w:p>
    <w:p w14:paraId="5C95EEFC" w14:textId="77777777" w:rsidR="00327208" w:rsidRPr="00327208" w:rsidRDefault="00327208" w:rsidP="00327208">
      <w:pPr>
        <w:pStyle w:val="Bibliography"/>
        <w:rPr>
          <w:sz w:val="24"/>
        </w:rPr>
      </w:pPr>
      <w:r w:rsidRPr="00327208">
        <w:rPr>
          <w:sz w:val="24"/>
        </w:rPr>
        <w:t>29.</w:t>
      </w:r>
      <w:r w:rsidRPr="00327208">
        <w:rPr>
          <w:sz w:val="24"/>
        </w:rPr>
        <w:tab/>
        <w:t xml:space="preserve">Mastin, D. F., Bryson, J. &amp; Corwyn, R. Assessment of Sleep Hygiene Using the Sleep Hygiene Index. </w:t>
      </w:r>
      <w:r w:rsidRPr="00327208">
        <w:rPr>
          <w:i/>
          <w:iCs/>
          <w:sz w:val="24"/>
        </w:rPr>
        <w:t>J. Behav. Med.</w:t>
      </w:r>
      <w:r w:rsidRPr="00327208">
        <w:rPr>
          <w:sz w:val="24"/>
        </w:rPr>
        <w:t xml:space="preserve"> </w:t>
      </w:r>
      <w:r w:rsidRPr="00327208">
        <w:rPr>
          <w:b/>
          <w:bCs/>
          <w:sz w:val="24"/>
        </w:rPr>
        <w:t>29</w:t>
      </w:r>
      <w:r w:rsidRPr="00327208">
        <w:rPr>
          <w:sz w:val="24"/>
        </w:rPr>
        <w:t>, 223–227 (2006).</w:t>
      </w:r>
    </w:p>
    <w:p w14:paraId="7EFE1136" w14:textId="77777777" w:rsidR="00327208" w:rsidRPr="00327208" w:rsidRDefault="00327208" w:rsidP="00327208">
      <w:pPr>
        <w:pStyle w:val="Bibliography"/>
        <w:rPr>
          <w:sz w:val="24"/>
        </w:rPr>
      </w:pPr>
      <w:r w:rsidRPr="00327208">
        <w:rPr>
          <w:sz w:val="24"/>
        </w:rPr>
        <w:t>30.</w:t>
      </w:r>
      <w:r w:rsidRPr="00327208">
        <w:rPr>
          <w:sz w:val="24"/>
        </w:rPr>
        <w:tab/>
        <w:t xml:space="preserve">Brown, F. C., Buboltz Jr., W. C. &amp; Soper, B. Development and Evaluation of the Sleep Treatment and Education Program for Students (STEPS). </w:t>
      </w:r>
      <w:r w:rsidRPr="00327208">
        <w:rPr>
          <w:i/>
          <w:iCs/>
          <w:sz w:val="24"/>
        </w:rPr>
        <w:t>J. Am. Coll. Health</w:t>
      </w:r>
      <w:r w:rsidRPr="00327208">
        <w:rPr>
          <w:sz w:val="24"/>
        </w:rPr>
        <w:t xml:space="preserve"> </w:t>
      </w:r>
      <w:r w:rsidRPr="00327208">
        <w:rPr>
          <w:b/>
          <w:bCs/>
          <w:sz w:val="24"/>
        </w:rPr>
        <w:t>54</w:t>
      </w:r>
      <w:r w:rsidRPr="00327208">
        <w:rPr>
          <w:sz w:val="24"/>
        </w:rPr>
        <w:t>, 231–237 (2006).</w:t>
      </w:r>
    </w:p>
    <w:p w14:paraId="73E73262" w14:textId="77777777" w:rsidR="00327208" w:rsidRPr="00327208" w:rsidRDefault="00327208" w:rsidP="00327208">
      <w:pPr>
        <w:pStyle w:val="Bibliography"/>
        <w:rPr>
          <w:sz w:val="24"/>
        </w:rPr>
      </w:pPr>
      <w:r w:rsidRPr="00327208">
        <w:rPr>
          <w:sz w:val="24"/>
        </w:rPr>
        <w:lastRenderedPageBreak/>
        <w:t>31.</w:t>
      </w:r>
      <w:r w:rsidRPr="00327208">
        <w:rPr>
          <w:sz w:val="24"/>
        </w:rPr>
        <w:tab/>
        <w:t xml:space="preserve">Breslau, N., Roth, T., Rosenthal, L. &amp; Andreski, P. Sleep disturbance and psychiatric disorders: A longitudinal epidemiological study of young Adults. </w:t>
      </w:r>
      <w:r w:rsidRPr="00327208">
        <w:rPr>
          <w:i/>
          <w:iCs/>
          <w:sz w:val="24"/>
        </w:rPr>
        <w:t>Biol. Psychiatry</w:t>
      </w:r>
      <w:r w:rsidRPr="00327208">
        <w:rPr>
          <w:sz w:val="24"/>
        </w:rPr>
        <w:t xml:space="preserve"> </w:t>
      </w:r>
      <w:r w:rsidRPr="00327208">
        <w:rPr>
          <w:b/>
          <w:bCs/>
          <w:sz w:val="24"/>
        </w:rPr>
        <w:t>39</w:t>
      </w:r>
      <w:r w:rsidRPr="00327208">
        <w:rPr>
          <w:sz w:val="24"/>
        </w:rPr>
        <w:t>, 411–418 (1996).</w:t>
      </w:r>
    </w:p>
    <w:p w14:paraId="0784DDDB" w14:textId="77777777" w:rsidR="00327208" w:rsidRPr="00327208" w:rsidRDefault="00327208" w:rsidP="00327208">
      <w:pPr>
        <w:pStyle w:val="Bibliography"/>
        <w:rPr>
          <w:sz w:val="24"/>
        </w:rPr>
      </w:pPr>
      <w:r w:rsidRPr="00327208">
        <w:rPr>
          <w:sz w:val="24"/>
        </w:rPr>
        <w:t>32.</w:t>
      </w:r>
      <w:r w:rsidRPr="00327208">
        <w:rPr>
          <w:sz w:val="24"/>
        </w:rPr>
        <w:tab/>
        <w:t xml:space="preserve">Benca, R. M. Diagnosis and Treatment of Chronic Insomnia: A Review. </w:t>
      </w:r>
      <w:r w:rsidRPr="00327208">
        <w:rPr>
          <w:i/>
          <w:iCs/>
          <w:sz w:val="24"/>
        </w:rPr>
        <w:t>Psychiatr. Serv.</w:t>
      </w:r>
      <w:r w:rsidRPr="00327208">
        <w:rPr>
          <w:sz w:val="24"/>
        </w:rPr>
        <w:t xml:space="preserve"> </w:t>
      </w:r>
      <w:r w:rsidRPr="00327208">
        <w:rPr>
          <w:b/>
          <w:bCs/>
          <w:sz w:val="24"/>
        </w:rPr>
        <w:t>56</w:t>
      </w:r>
      <w:r w:rsidRPr="00327208">
        <w:rPr>
          <w:sz w:val="24"/>
        </w:rPr>
        <w:t>, 332–343 (2005).</w:t>
      </w:r>
    </w:p>
    <w:p w14:paraId="0F3FBE9A" w14:textId="77777777" w:rsidR="00327208" w:rsidRPr="00327208" w:rsidRDefault="00327208" w:rsidP="00327208">
      <w:pPr>
        <w:pStyle w:val="Bibliography"/>
        <w:rPr>
          <w:sz w:val="24"/>
        </w:rPr>
      </w:pPr>
      <w:r w:rsidRPr="00327208">
        <w:rPr>
          <w:sz w:val="24"/>
        </w:rPr>
        <w:t>33.</w:t>
      </w:r>
      <w:r w:rsidRPr="00327208">
        <w:rPr>
          <w:sz w:val="24"/>
        </w:rPr>
        <w:tab/>
        <w:t xml:space="preserve">Ancoli-Israel, S. </w:t>
      </w:r>
      <w:r w:rsidRPr="00327208">
        <w:rPr>
          <w:i/>
          <w:iCs/>
          <w:sz w:val="24"/>
        </w:rPr>
        <w:t>et al.</w:t>
      </w:r>
      <w:r w:rsidRPr="00327208">
        <w:rPr>
          <w:sz w:val="24"/>
        </w:rPr>
        <w:t xml:space="preserve"> The Role of Actigraphy in the Study of Sleep and Circadian Rhythms. </w:t>
      </w:r>
      <w:r w:rsidRPr="00327208">
        <w:rPr>
          <w:i/>
          <w:iCs/>
          <w:sz w:val="24"/>
        </w:rPr>
        <w:t>Sleep</w:t>
      </w:r>
      <w:r w:rsidRPr="00327208">
        <w:rPr>
          <w:sz w:val="24"/>
        </w:rPr>
        <w:t xml:space="preserve"> </w:t>
      </w:r>
      <w:r w:rsidRPr="00327208">
        <w:rPr>
          <w:b/>
          <w:bCs/>
          <w:sz w:val="24"/>
        </w:rPr>
        <w:t>26</w:t>
      </w:r>
      <w:r w:rsidRPr="00327208">
        <w:rPr>
          <w:sz w:val="24"/>
        </w:rPr>
        <w:t>, 342–392 (2003).</w:t>
      </w:r>
    </w:p>
    <w:p w14:paraId="1B7FDB96" w14:textId="77777777" w:rsidR="00327208" w:rsidRPr="00327208" w:rsidRDefault="00327208" w:rsidP="00327208">
      <w:pPr>
        <w:pStyle w:val="Bibliography"/>
        <w:rPr>
          <w:sz w:val="24"/>
        </w:rPr>
      </w:pPr>
      <w:r w:rsidRPr="00327208">
        <w:rPr>
          <w:sz w:val="24"/>
        </w:rPr>
        <w:t>34.</w:t>
      </w:r>
      <w:r w:rsidRPr="00327208">
        <w:rPr>
          <w:sz w:val="24"/>
        </w:rPr>
        <w:tab/>
        <w:t xml:space="preserve">Hysing, M. </w:t>
      </w:r>
      <w:r w:rsidRPr="00327208">
        <w:rPr>
          <w:i/>
          <w:iCs/>
          <w:sz w:val="24"/>
        </w:rPr>
        <w:t>et al.</w:t>
      </w:r>
      <w:r w:rsidRPr="00327208">
        <w:rPr>
          <w:sz w:val="24"/>
        </w:rPr>
        <w:t xml:space="preserve"> Sleep and use of electronic devices in adolescence: results from a large population-based study. </w:t>
      </w:r>
      <w:r w:rsidRPr="00327208">
        <w:rPr>
          <w:i/>
          <w:iCs/>
          <w:sz w:val="24"/>
        </w:rPr>
        <w:t>BMJ Open</w:t>
      </w:r>
      <w:r w:rsidRPr="00327208">
        <w:rPr>
          <w:sz w:val="24"/>
        </w:rPr>
        <w:t xml:space="preserve"> </w:t>
      </w:r>
      <w:r w:rsidRPr="00327208">
        <w:rPr>
          <w:b/>
          <w:bCs/>
          <w:sz w:val="24"/>
        </w:rPr>
        <w:t>5</w:t>
      </w:r>
      <w:r w:rsidRPr="00327208">
        <w:rPr>
          <w:sz w:val="24"/>
        </w:rPr>
        <w:t>, e006748–e006748 (2015).</w:t>
      </w:r>
    </w:p>
    <w:p w14:paraId="1317C177" w14:textId="77777777" w:rsidR="00327208" w:rsidRPr="00327208" w:rsidRDefault="00327208" w:rsidP="00327208">
      <w:pPr>
        <w:pStyle w:val="Bibliography"/>
        <w:rPr>
          <w:sz w:val="24"/>
        </w:rPr>
      </w:pPr>
      <w:r w:rsidRPr="00327208">
        <w:rPr>
          <w:sz w:val="24"/>
        </w:rPr>
        <w:t>35.</w:t>
      </w:r>
      <w:r w:rsidRPr="00327208">
        <w:rPr>
          <w:sz w:val="24"/>
        </w:rPr>
        <w:tab/>
        <w:t xml:space="preserve">Przybylski, A. K. Digital Screen Time and Pediatric Sleep: Evidence from a Preregistered Cohort Study. </w:t>
      </w:r>
      <w:r w:rsidRPr="00327208">
        <w:rPr>
          <w:i/>
          <w:iCs/>
          <w:sz w:val="24"/>
        </w:rPr>
        <w:t>J. Pediatr.</w:t>
      </w:r>
      <w:r w:rsidRPr="00327208">
        <w:rPr>
          <w:sz w:val="24"/>
        </w:rPr>
        <w:t xml:space="preserve"> (2018). doi:10.1016/j.jpeds.2018.09.054</w:t>
      </w:r>
    </w:p>
    <w:p w14:paraId="1165C002" w14:textId="77777777" w:rsidR="00327208" w:rsidRPr="00327208" w:rsidRDefault="00327208" w:rsidP="00327208">
      <w:pPr>
        <w:pStyle w:val="Bibliography"/>
        <w:rPr>
          <w:sz w:val="24"/>
        </w:rPr>
      </w:pPr>
      <w:r w:rsidRPr="00327208">
        <w:rPr>
          <w:sz w:val="24"/>
        </w:rPr>
        <w:t>36.</w:t>
      </w:r>
      <w:r w:rsidRPr="00327208">
        <w:rPr>
          <w:sz w:val="24"/>
        </w:rPr>
        <w:tab/>
        <w:t xml:space="preserve">Simon, E. B. &amp; Walker, M. P. Sleep loss causes social withdrawal and loneliness. </w:t>
      </w:r>
      <w:r w:rsidRPr="00327208">
        <w:rPr>
          <w:i/>
          <w:iCs/>
          <w:sz w:val="24"/>
        </w:rPr>
        <w:t>Nat. Commun.</w:t>
      </w:r>
      <w:r w:rsidRPr="00327208">
        <w:rPr>
          <w:sz w:val="24"/>
        </w:rPr>
        <w:t xml:space="preserve"> </w:t>
      </w:r>
      <w:r w:rsidRPr="00327208">
        <w:rPr>
          <w:b/>
          <w:bCs/>
          <w:sz w:val="24"/>
        </w:rPr>
        <w:t>9</w:t>
      </w:r>
      <w:r w:rsidRPr="00327208">
        <w:rPr>
          <w:sz w:val="24"/>
        </w:rPr>
        <w:t>, (2018).</w:t>
      </w:r>
    </w:p>
    <w:p w14:paraId="0783D509" w14:textId="77777777" w:rsidR="00327208" w:rsidRPr="00327208" w:rsidRDefault="00327208" w:rsidP="00327208">
      <w:pPr>
        <w:pStyle w:val="Bibliography"/>
        <w:rPr>
          <w:sz w:val="24"/>
        </w:rPr>
      </w:pPr>
      <w:r w:rsidRPr="00327208">
        <w:rPr>
          <w:sz w:val="24"/>
        </w:rPr>
        <w:t>37.</w:t>
      </w:r>
      <w:r w:rsidRPr="00327208">
        <w:rPr>
          <w:sz w:val="24"/>
        </w:rPr>
        <w:tab/>
        <w:t xml:space="preserve">Matthews, T. </w:t>
      </w:r>
      <w:r w:rsidRPr="00327208">
        <w:rPr>
          <w:i/>
          <w:iCs/>
          <w:sz w:val="24"/>
        </w:rPr>
        <w:t>et al.</w:t>
      </w:r>
      <w:r w:rsidRPr="00327208">
        <w:rPr>
          <w:sz w:val="24"/>
        </w:rPr>
        <w:t xml:space="preserve"> Sleeping with one eye open: loneliness and sleep quality in young adults. </w:t>
      </w:r>
      <w:r w:rsidRPr="00327208">
        <w:rPr>
          <w:i/>
          <w:iCs/>
          <w:sz w:val="24"/>
        </w:rPr>
        <w:t>Psychol. Med.</w:t>
      </w:r>
      <w:r w:rsidRPr="00327208">
        <w:rPr>
          <w:sz w:val="24"/>
        </w:rPr>
        <w:t xml:space="preserve"> </w:t>
      </w:r>
      <w:r w:rsidRPr="00327208">
        <w:rPr>
          <w:b/>
          <w:bCs/>
          <w:sz w:val="24"/>
        </w:rPr>
        <w:t>47</w:t>
      </w:r>
      <w:r w:rsidRPr="00327208">
        <w:rPr>
          <w:sz w:val="24"/>
        </w:rPr>
        <w:t>, 2177–2186 (2017).</w:t>
      </w:r>
    </w:p>
    <w:p w14:paraId="4EA5945A" w14:textId="650810EC" w:rsidR="00490D66" w:rsidRPr="00AA7047" w:rsidRDefault="00327208">
      <w:pPr>
        <w:rPr>
          <w:rFonts w:asciiTheme="minorHAnsi" w:hAnsiTheme="minorHAnsi" w:cs="Times New Roman"/>
          <w:sz w:val="24"/>
          <w:szCs w:val="24"/>
        </w:rPr>
      </w:pPr>
      <w:r>
        <w:rPr>
          <w:rFonts w:asciiTheme="minorHAnsi" w:hAnsiTheme="minorHAnsi" w:cs="Times New Roman"/>
          <w:sz w:val="24"/>
          <w:szCs w:val="24"/>
        </w:rPr>
        <w:fldChar w:fldCharType="end"/>
      </w:r>
    </w:p>
    <w:p w14:paraId="51677B71" w14:textId="77777777" w:rsidR="00490D66" w:rsidRPr="00AA7047" w:rsidRDefault="00490D66">
      <w:pPr>
        <w:spacing w:after="0" w:line="240" w:lineRule="auto"/>
        <w:rPr>
          <w:rFonts w:asciiTheme="minorHAnsi" w:hAnsiTheme="minorHAnsi" w:cs="Times New Roman"/>
          <w:sz w:val="24"/>
          <w:szCs w:val="24"/>
        </w:rPr>
      </w:pPr>
      <w:r w:rsidRPr="00AA7047">
        <w:rPr>
          <w:rFonts w:asciiTheme="minorHAnsi" w:hAnsiTheme="minorHAnsi" w:cs="Times New Roman"/>
          <w:sz w:val="24"/>
          <w:szCs w:val="24"/>
        </w:rPr>
        <w:br w:type="page"/>
      </w:r>
    </w:p>
    <w:p w14:paraId="3AB8A2A4" w14:textId="58444F22" w:rsidR="00F02DA8" w:rsidRPr="00AA7047" w:rsidRDefault="00490D66">
      <w:pPr>
        <w:rPr>
          <w:rFonts w:asciiTheme="minorHAnsi" w:hAnsiTheme="minorHAnsi" w:cs="Times New Roman"/>
          <w:b/>
          <w:sz w:val="24"/>
        </w:rPr>
      </w:pPr>
      <w:r w:rsidRPr="00AA7047">
        <w:rPr>
          <w:rFonts w:asciiTheme="minorHAnsi" w:hAnsiTheme="minorHAnsi" w:cs="Times New Roman"/>
          <w:b/>
          <w:sz w:val="24"/>
        </w:rPr>
        <w:lastRenderedPageBreak/>
        <w:t>Figures</w:t>
      </w:r>
    </w:p>
    <w:p w14:paraId="4F9CB839" w14:textId="77777777" w:rsidR="00F02DA8" w:rsidRPr="00AA7047" w:rsidRDefault="00F02DA8">
      <w:pPr>
        <w:rPr>
          <w:rFonts w:asciiTheme="minorHAnsi" w:hAnsiTheme="minorHAnsi" w:cs="Times New Roman"/>
          <w:b/>
          <w:sz w:val="24"/>
        </w:rPr>
      </w:pPr>
    </w:p>
    <w:p w14:paraId="21EAAFCD" w14:textId="124DBD30" w:rsidR="00A537CD" w:rsidRPr="00AA7047" w:rsidRDefault="00BE4E1A">
      <w:pPr>
        <w:rPr>
          <w:rFonts w:asciiTheme="minorHAnsi" w:hAnsiTheme="minorHAnsi" w:cs="Times New Roman"/>
          <w:sz w:val="24"/>
        </w:rPr>
      </w:pPr>
      <w:r w:rsidRPr="00BE4E1A">
        <w:rPr>
          <w:rFonts w:asciiTheme="minorHAnsi" w:hAnsiTheme="minorHAnsi" w:cs="Times New Roman"/>
          <w:noProof/>
          <w:sz w:val="24"/>
        </w:rPr>
        <w:drawing>
          <wp:inline distT="0" distB="0" distL="0" distR="0" wp14:anchorId="4B5FA2BE" wp14:editId="7AFDDFA4">
            <wp:extent cx="6181725" cy="434776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6184802" cy="4349931"/>
                    </a:xfrm>
                    <a:prstGeom prst="rect">
                      <a:avLst/>
                    </a:prstGeom>
                  </pic:spPr>
                </pic:pic>
              </a:graphicData>
            </a:graphic>
          </wp:inline>
        </w:drawing>
      </w:r>
    </w:p>
    <w:p w14:paraId="09F78A2D" w14:textId="2A454E1E" w:rsidR="00490D66" w:rsidRPr="00AA7047" w:rsidRDefault="00490D66" w:rsidP="00060A1B">
      <w:pPr>
        <w:spacing w:line="480" w:lineRule="auto"/>
        <w:rPr>
          <w:rFonts w:asciiTheme="minorHAnsi" w:hAnsiTheme="minorHAnsi" w:cs="Times New Roman"/>
          <w:sz w:val="24"/>
        </w:rPr>
      </w:pPr>
      <w:r w:rsidRPr="00AA7047">
        <w:rPr>
          <w:rFonts w:asciiTheme="minorHAnsi" w:hAnsiTheme="minorHAnsi" w:cs="Times New Roman"/>
          <w:sz w:val="24"/>
        </w:rPr>
        <w:t>Figure 1. Initial thematic map</w:t>
      </w:r>
      <w:r w:rsidR="00A537CD" w:rsidRPr="00AA7047">
        <w:rPr>
          <w:rFonts w:asciiTheme="minorHAnsi" w:hAnsiTheme="minorHAnsi" w:cs="Times New Roman"/>
          <w:sz w:val="24"/>
        </w:rPr>
        <w:t xml:space="preserve">, showing </w:t>
      </w:r>
      <w:r w:rsidR="00C91DB5">
        <w:rPr>
          <w:rFonts w:asciiTheme="minorHAnsi" w:hAnsiTheme="minorHAnsi" w:cs="Times New Roman"/>
          <w:sz w:val="24"/>
        </w:rPr>
        <w:t>eight</w:t>
      </w:r>
      <w:r w:rsidR="00C91DB5" w:rsidRPr="00AA7047">
        <w:rPr>
          <w:rFonts w:asciiTheme="minorHAnsi" w:hAnsiTheme="minorHAnsi" w:cs="Times New Roman"/>
          <w:sz w:val="24"/>
        </w:rPr>
        <w:t xml:space="preserve"> </w:t>
      </w:r>
      <w:r w:rsidR="00A537CD" w:rsidRPr="00AA7047">
        <w:rPr>
          <w:rFonts w:asciiTheme="minorHAnsi" w:hAnsiTheme="minorHAnsi" w:cs="Times New Roman"/>
          <w:sz w:val="24"/>
        </w:rPr>
        <w:t>initial themes</w:t>
      </w:r>
      <w:r w:rsidR="007D7402">
        <w:rPr>
          <w:rFonts w:asciiTheme="minorHAnsi" w:hAnsiTheme="minorHAnsi" w:cs="Times New Roman"/>
          <w:sz w:val="24"/>
        </w:rPr>
        <w:t xml:space="preserve"> (shown in rounded rectangular boxes). The themes </w:t>
      </w:r>
      <w:r w:rsidR="00D440AA">
        <w:rPr>
          <w:rFonts w:asciiTheme="minorHAnsi" w:hAnsiTheme="minorHAnsi" w:cs="Times New Roman"/>
          <w:sz w:val="24"/>
        </w:rPr>
        <w:t>consist</w:t>
      </w:r>
      <w:r w:rsidR="007D7402">
        <w:rPr>
          <w:rFonts w:asciiTheme="minorHAnsi" w:hAnsiTheme="minorHAnsi" w:cs="Times New Roman"/>
          <w:sz w:val="24"/>
        </w:rPr>
        <w:t xml:space="preserve"> of </w:t>
      </w:r>
      <w:r w:rsidR="00C91DB5">
        <w:rPr>
          <w:rFonts w:asciiTheme="minorHAnsi" w:hAnsiTheme="minorHAnsi" w:cs="Times New Roman"/>
          <w:sz w:val="24"/>
        </w:rPr>
        <w:t>five</w:t>
      </w:r>
      <w:r w:rsidR="007D7402">
        <w:rPr>
          <w:rFonts w:asciiTheme="minorHAnsi" w:hAnsiTheme="minorHAnsi" w:cs="Times New Roman"/>
          <w:sz w:val="24"/>
        </w:rPr>
        <w:t xml:space="preserve"> reported</w:t>
      </w:r>
      <w:r w:rsidR="00C91DB5">
        <w:rPr>
          <w:rFonts w:asciiTheme="minorHAnsi" w:hAnsiTheme="minorHAnsi" w:cs="Times New Roman"/>
          <w:sz w:val="24"/>
        </w:rPr>
        <w:t xml:space="preserve"> causes</w:t>
      </w:r>
      <w:r w:rsidR="007D7402">
        <w:rPr>
          <w:rFonts w:asciiTheme="minorHAnsi" w:hAnsiTheme="minorHAnsi" w:cs="Times New Roman"/>
          <w:sz w:val="24"/>
        </w:rPr>
        <w:t xml:space="preserve"> of poor sleep quality</w:t>
      </w:r>
      <w:r w:rsidR="00C91DB5">
        <w:rPr>
          <w:rFonts w:asciiTheme="minorHAnsi" w:hAnsiTheme="minorHAnsi" w:cs="Times New Roman"/>
          <w:sz w:val="24"/>
        </w:rPr>
        <w:t xml:space="preserve">: </w:t>
      </w:r>
      <w:r w:rsidR="00C91DB5" w:rsidRPr="00C91DB5">
        <w:rPr>
          <w:rFonts w:asciiTheme="minorHAnsi" w:hAnsiTheme="minorHAnsi" w:cs="Times New Roman"/>
          <w:i/>
          <w:sz w:val="24"/>
        </w:rPr>
        <w:t>physical aspects of accommodation; noise; late night socialising; academic demands and timetable</w:t>
      </w:r>
      <w:r w:rsidR="00C91DB5">
        <w:rPr>
          <w:rFonts w:asciiTheme="minorHAnsi" w:hAnsiTheme="minorHAnsi" w:cs="Times New Roman"/>
          <w:sz w:val="24"/>
        </w:rPr>
        <w:t>; and three</w:t>
      </w:r>
      <w:r w:rsidR="007D7402">
        <w:rPr>
          <w:rFonts w:asciiTheme="minorHAnsi" w:hAnsiTheme="minorHAnsi" w:cs="Times New Roman"/>
          <w:sz w:val="24"/>
        </w:rPr>
        <w:t xml:space="preserve"> reported</w:t>
      </w:r>
      <w:r w:rsidR="00C91DB5">
        <w:rPr>
          <w:rFonts w:asciiTheme="minorHAnsi" w:hAnsiTheme="minorHAnsi" w:cs="Times New Roman"/>
          <w:sz w:val="24"/>
        </w:rPr>
        <w:t xml:space="preserve"> consequences: </w:t>
      </w:r>
      <w:r w:rsidR="00C91DB5" w:rsidRPr="00C91DB5">
        <w:rPr>
          <w:rFonts w:asciiTheme="minorHAnsi" w:hAnsiTheme="minorHAnsi" w:cs="Times New Roman"/>
          <w:i/>
          <w:sz w:val="24"/>
        </w:rPr>
        <w:t>social difficulties; academic difficulties; reduced wellbeing</w:t>
      </w:r>
      <w:r w:rsidR="00C91DB5">
        <w:rPr>
          <w:rFonts w:asciiTheme="minorHAnsi" w:hAnsiTheme="minorHAnsi" w:cs="Times New Roman"/>
          <w:sz w:val="24"/>
        </w:rPr>
        <w:t xml:space="preserve">. Codes related to each theme are </w:t>
      </w:r>
      <w:r w:rsidR="007D7402">
        <w:rPr>
          <w:rFonts w:asciiTheme="minorHAnsi" w:hAnsiTheme="minorHAnsi" w:cs="Times New Roman"/>
          <w:sz w:val="24"/>
        </w:rPr>
        <w:t>shown in rectangular boxes</w:t>
      </w:r>
      <w:r w:rsidR="00C91DB5">
        <w:rPr>
          <w:rFonts w:asciiTheme="minorHAnsi" w:hAnsiTheme="minorHAnsi" w:cs="Times New Roman"/>
          <w:sz w:val="24"/>
        </w:rPr>
        <w:t xml:space="preserve"> (e.g. ‘distress’ as a code relating to the theme </w:t>
      </w:r>
      <w:r w:rsidR="00C91DB5" w:rsidRPr="00C91DB5">
        <w:rPr>
          <w:rFonts w:asciiTheme="minorHAnsi" w:hAnsiTheme="minorHAnsi" w:cs="Times New Roman"/>
          <w:i/>
          <w:sz w:val="24"/>
        </w:rPr>
        <w:t>noise</w:t>
      </w:r>
      <w:r w:rsidR="00C91DB5">
        <w:rPr>
          <w:rFonts w:asciiTheme="minorHAnsi" w:hAnsiTheme="minorHAnsi" w:cs="Times New Roman"/>
          <w:sz w:val="24"/>
        </w:rPr>
        <w:t xml:space="preserve">). </w:t>
      </w:r>
    </w:p>
    <w:p w14:paraId="5EDDF036" w14:textId="77777777" w:rsidR="00490D66" w:rsidRPr="00AA7047" w:rsidRDefault="00490D66" w:rsidP="00060A1B">
      <w:pPr>
        <w:spacing w:line="480" w:lineRule="auto"/>
        <w:rPr>
          <w:rFonts w:asciiTheme="minorHAnsi" w:hAnsiTheme="minorHAnsi" w:cs="Times New Roman"/>
          <w:sz w:val="24"/>
        </w:rPr>
      </w:pPr>
    </w:p>
    <w:p w14:paraId="24379226" w14:textId="098AEE84" w:rsidR="00490D66" w:rsidRPr="00AA7047" w:rsidRDefault="00D440AA">
      <w:pPr>
        <w:rPr>
          <w:rFonts w:asciiTheme="minorHAnsi" w:hAnsiTheme="minorHAnsi" w:cs="Times New Roman"/>
          <w:sz w:val="24"/>
        </w:rPr>
      </w:pPr>
      <w:r w:rsidRPr="00D440AA">
        <w:rPr>
          <w:rFonts w:asciiTheme="minorHAnsi" w:hAnsiTheme="minorHAnsi" w:cs="Times New Roman"/>
          <w:noProof/>
          <w:sz w:val="24"/>
        </w:rPr>
        <w:lastRenderedPageBreak/>
        <w:drawing>
          <wp:inline distT="0" distB="0" distL="0" distR="0" wp14:anchorId="31ECF4A7" wp14:editId="09ACD85F">
            <wp:extent cx="5727700" cy="4043045"/>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5727700" cy="4043045"/>
                    </a:xfrm>
                    <a:prstGeom prst="rect">
                      <a:avLst/>
                    </a:prstGeom>
                  </pic:spPr>
                </pic:pic>
              </a:graphicData>
            </a:graphic>
          </wp:inline>
        </w:drawing>
      </w:r>
    </w:p>
    <w:p w14:paraId="02EE8A69" w14:textId="0B5D1AEC" w:rsidR="00490D66" w:rsidRPr="00C91DB5" w:rsidRDefault="00490D66" w:rsidP="00060A1B">
      <w:pPr>
        <w:spacing w:line="480" w:lineRule="auto"/>
        <w:rPr>
          <w:rFonts w:asciiTheme="minorHAnsi" w:hAnsiTheme="minorHAnsi" w:cs="Times New Roman"/>
          <w:sz w:val="24"/>
        </w:rPr>
      </w:pPr>
      <w:r w:rsidRPr="00AA7047">
        <w:rPr>
          <w:rFonts w:asciiTheme="minorHAnsi" w:hAnsiTheme="minorHAnsi" w:cs="Times New Roman"/>
          <w:sz w:val="24"/>
        </w:rPr>
        <w:t>Figure 2. Final thematic map</w:t>
      </w:r>
      <w:r w:rsidR="00A537CD" w:rsidRPr="00AA7047">
        <w:rPr>
          <w:rFonts w:asciiTheme="minorHAnsi" w:hAnsiTheme="minorHAnsi" w:cs="Times New Roman"/>
          <w:sz w:val="24"/>
        </w:rPr>
        <w:t>, showing four final themes</w:t>
      </w:r>
      <w:r w:rsidR="007F5DC1">
        <w:rPr>
          <w:rFonts w:asciiTheme="minorHAnsi" w:hAnsiTheme="minorHAnsi" w:cs="Times New Roman"/>
          <w:sz w:val="24"/>
        </w:rPr>
        <w:t xml:space="preserve"> in rounded rectangular boxes</w:t>
      </w:r>
      <w:r w:rsidR="00C91DB5">
        <w:rPr>
          <w:rFonts w:asciiTheme="minorHAnsi" w:hAnsiTheme="minorHAnsi" w:cs="Times New Roman"/>
          <w:sz w:val="24"/>
        </w:rPr>
        <w:t xml:space="preserve">: </w:t>
      </w:r>
      <w:r w:rsidR="00C91DB5">
        <w:rPr>
          <w:rFonts w:asciiTheme="minorHAnsi" w:hAnsiTheme="minorHAnsi" w:cs="Times New Roman"/>
          <w:i/>
          <w:sz w:val="24"/>
        </w:rPr>
        <w:t>social co</w:t>
      </w:r>
      <w:r w:rsidR="007F5DC1">
        <w:rPr>
          <w:rFonts w:asciiTheme="minorHAnsi" w:hAnsiTheme="minorHAnsi" w:cs="Times New Roman"/>
          <w:i/>
          <w:sz w:val="24"/>
        </w:rPr>
        <w:t>n</w:t>
      </w:r>
      <w:r w:rsidR="00C91DB5">
        <w:rPr>
          <w:rFonts w:asciiTheme="minorHAnsi" w:hAnsiTheme="minorHAnsi" w:cs="Times New Roman"/>
          <w:i/>
          <w:sz w:val="24"/>
        </w:rPr>
        <w:t xml:space="preserve">text of noise problems; lure of socialising; cost of independent academic routine; </w:t>
      </w:r>
      <w:r w:rsidR="00C91DB5">
        <w:rPr>
          <w:rFonts w:asciiTheme="minorHAnsi" w:hAnsiTheme="minorHAnsi" w:cs="Times New Roman"/>
          <w:sz w:val="24"/>
        </w:rPr>
        <w:t xml:space="preserve">and </w:t>
      </w:r>
      <w:r w:rsidR="00C91DB5">
        <w:rPr>
          <w:rFonts w:asciiTheme="minorHAnsi" w:hAnsiTheme="minorHAnsi" w:cs="Times New Roman"/>
          <w:i/>
          <w:sz w:val="24"/>
        </w:rPr>
        <w:t>wide-reaching impact.</w:t>
      </w:r>
      <w:r w:rsidR="00C91DB5">
        <w:rPr>
          <w:rFonts w:asciiTheme="minorHAnsi" w:hAnsiTheme="minorHAnsi" w:cs="Times New Roman"/>
          <w:sz w:val="24"/>
        </w:rPr>
        <w:t xml:space="preserve"> </w:t>
      </w:r>
      <w:r w:rsidR="007F5DC1">
        <w:rPr>
          <w:rFonts w:asciiTheme="minorHAnsi" w:hAnsiTheme="minorHAnsi" w:cs="Times New Roman"/>
          <w:sz w:val="24"/>
        </w:rPr>
        <w:t>Codes</w:t>
      </w:r>
      <w:r w:rsidR="00C91DB5">
        <w:rPr>
          <w:rFonts w:asciiTheme="minorHAnsi" w:hAnsiTheme="minorHAnsi" w:cs="Times New Roman"/>
          <w:sz w:val="24"/>
        </w:rPr>
        <w:t xml:space="preserve"> for each theme are also shown</w:t>
      </w:r>
      <w:r w:rsidR="007F5DC1">
        <w:rPr>
          <w:rFonts w:asciiTheme="minorHAnsi" w:hAnsiTheme="minorHAnsi" w:cs="Times New Roman"/>
          <w:sz w:val="24"/>
        </w:rPr>
        <w:t xml:space="preserve"> in rectangular boxes</w:t>
      </w:r>
      <w:r w:rsidR="00C91DB5">
        <w:rPr>
          <w:rFonts w:asciiTheme="minorHAnsi" w:hAnsiTheme="minorHAnsi" w:cs="Times New Roman"/>
          <w:sz w:val="24"/>
        </w:rPr>
        <w:t>.</w:t>
      </w:r>
    </w:p>
    <w:sectPr w:rsidR="00490D66" w:rsidRPr="00C91DB5" w:rsidSect="00D9770F">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EDB80" w14:textId="77777777" w:rsidR="00130B7D" w:rsidRDefault="00130B7D" w:rsidP="00BB309B">
      <w:pPr>
        <w:spacing w:after="0" w:line="240" w:lineRule="auto"/>
      </w:pPr>
      <w:r>
        <w:separator/>
      </w:r>
    </w:p>
  </w:endnote>
  <w:endnote w:type="continuationSeparator" w:id="0">
    <w:p w14:paraId="5C9AD888" w14:textId="77777777" w:rsidR="00130B7D" w:rsidRDefault="00130B7D" w:rsidP="00BB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241388"/>
      <w:docPartObj>
        <w:docPartGallery w:val="Page Numbers (Bottom of Page)"/>
        <w:docPartUnique/>
      </w:docPartObj>
    </w:sdtPr>
    <w:sdtEndPr>
      <w:rPr>
        <w:noProof/>
      </w:rPr>
    </w:sdtEndPr>
    <w:sdtContent>
      <w:p w14:paraId="1A26B4CC" w14:textId="7E1ACB72" w:rsidR="00BB309B" w:rsidRDefault="00BB309B">
        <w:pPr>
          <w:pStyle w:val="Footer"/>
          <w:jc w:val="center"/>
        </w:pPr>
        <w:r>
          <w:fldChar w:fldCharType="begin"/>
        </w:r>
        <w:r>
          <w:instrText xml:space="preserve"> PAGE   \* MERGEFORMAT </w:instrText>
        </w:r>
        <w:r>
          <w:fldChar w:fldCharType="separate"/>
        </w:r>
        <w:r w:rsidR="00DC4925">
          <w:rPr>
            <w:noProof/>
          </w:rPr>
          <w:t>1</w:t>
        </w:r>
        <w:r>
          <w:rPr>
            <w:noProof/>
          </w:rPr>
          <w:fldChar w:fldCharType="end"/>
        </w:r>
      </w:p>
    </w:sdtContent>
  </w:sdt>
  <w:p w14:paraId="43C2BA26" w14:textId="77777777" w:rsidR="00BB309B" w:rsidRDefault="00BB3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3E59F" w14:textId="77777777" w:rsidR="00130B7D" w:rsidRDefault="00130B7D" w:rsidP="00BB309B">
      <w:pPr>
        <w:spacing w:after="0" w:line="240" w:lineRule="auto"/>
      </w:pPr>
      <w:r>
        <w:separator/>
      </w:r>
    </w:p>
  </w:footnote>
  <w:footnote w:type="continuationSeparator" w:id="0">
    <w:p w14:paraId="3EC26871" w14:textId="77777777" w:rsidR="00130B7D" w:rsidRDefault="00130B7D" w:rsidP="00BB30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4541D9"/>
    <w:multiLevelType w:val="hybridMultilevel"/>
    <w:tmpl w:val="FD508EE2"/>
    <w:lvl w:ilvl="0" w:tplc="186666A4">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ED05C0F-B88E-4E2F-AC56-44BB60E43639}"/>
    <w:docVar w:name="dgnword-eventsink" w:val="494860256"/>
  </w:docVars>
  <w:rsids>
    <w:rsidRoot w:val="0053337B"/>
    <w:rsid w:val="00006B30"/>
    <w:rsid w:val="00033CB3"/>
    <w:rsid w:val="00044850"/>
    <w:rsid w:val="00060A1B"/>
    <w:rsid w:val="00064B7B"/>
    <w:rsid w:val="000800CC"/>
    <w:rsid w:val="000A4103"/>
    <w:rsid w:val="000B333E"/>
    <w:rsid w:val="000C3D72"/>
    <w:rsid w:val="000D7B3D"/>
    <w:rsid w:val="000F4144"/>
    <w:rsid w:val="001003EE"/>
    <w:rsid w:val="001058D0"/>
    <w:rsid w:val="001301BB"/>
    <w:rsid w:val="00130B7D"/>
    <w:rsid w:val="0014192A"/>
    <w:rsid w:val="00197F69"/>
    <w:rsid w:val="00203C9B"/>
    <w:rsid w:val="002341CC"/>
    <w:rsid w:val="00255D24"/>
    <w:rsid w:val="00275A32"/>
    <w:rsid w:val="002D542C"/>
    <w:rsid w:val="002E3341"/>
    <w:rsid w:val="00301139"/>
    <w:rsid w:val="0030622F"/>
    <w:rsid w:val="00311805"/>
    <w:rsid w:val="00327208"/>
    <w:rsid w:val="003454B1"/>
    <w:rsid w:val="00370EBB"/>
    <w:rsid w:val="0037363A"/>
    <w:rsid w:val="00381249"/>
    <w:rsid w:val="00391994"/>
    <w:rsid w:val="003A5929"/>
    <w:rsid w:val="003D5D9A"/>
    <w:rsid w:val="003E7424"/>
    <w:rsid w:val="0042014C"/>
    <w:rsid w:val="00472515"/>
    <w:rsid w:val="00477F20"/>
    <w:rsid w:val="00485331"/>
    <w:rsid w:val="00490D66"/>
    <w:rsid w:val="00495878"/>
    <w:rsid w:val="004A445E"/>
    <w:rsid w:val="004B47DD"/>
    <w:rsid w:val="00501F29"/>
    <w:rsid w:val="0050731D"/>
    <w:rsid w:val="00517126"/>
    <w:rsid w:val="005316F4"/>
    <w:rsid w:val="0053337B"/>
    <w:rsid w:val="00546E41"/>
    <w:rsid w:val="005553A5"/>
    <w:rsid w:val="00557C5F"/>
    <w:rsid w:val="00596B54"/>
    <w:rsid w:val="005A3E3A"/>
    <w:rsid w:val="005A3E95"/>
    <w:rsid w:val="005B31EA"/>
    <w:rsid w:val="005B7760"/>
    <w:rsid w:val="00615005"/>
    <w:rsid w:val="00656E98"/>
    <w:rsid w:val="006E5545"/>
    <w:rsid w:val="007156DC"/>
    <w:rsid w:val="00720D99"/>
    <w:rsid w:val="007254A4"/>
    <w:rsid w:val="00732174"/>
    <w:rsid w:val="00732294"/>
    <w:rsid w:val="007568ED"/>
    <w:rsid w:val="007717C4"/>
    <w:rsid w:val="007B4106"/>
    <w:rsid w:val="007D7402"/>
    <w:rsid w:val="007E18CE"/>
    <w:rsid w:val="007F5DC1"/>
    <w:rsid w:val="008246AE"/>
    <w:rsid w:val="0084372F"/>
    <w:rsid w:val="00891104"/>
    <w:rsid w:val="008B3994"/>
    <w:rsid w:val="008B59DE"/>
    <w:rsid w:val="008D03BD"/>
    <w:rsid w:val="008D385B"/>
    <w:rsid w:val="008E1F6B"/>
    <w:rsid w:val="0090505C"/>
    <w:rsid w:val="00924E31"/>
    <w:rsid w:val="00932C7F"/>
    <w:rsid w:val="009340DD"/>
    <w:rsid w:val="009967AC"/>
    <w:rsid w:val="009C0F73"/>
    <w:rsid w:val="009E2892"/>
    <w:rsid w:val="00A31C23"/>
    <w:rsid w:val="00A537CD"/>
    <w:rsid w:val="00A614C0"/>
    <w:rsid w:val="00A721BE"/>
    <w:rsid w:val="00A835C3"/>
    <w:rsid w:val="00A84578"/>
    <w:rsid w:val="00AA7047"/>
    <w:rsid w:val="00AB1C4F"/>
    <w:rsid w:val="00AF137A"/>
    <w:rsid w:val="00B1326C"/>
    <w:rsid w:val="00B15E2E"/>
    <w:rsid w:val="00B17C85"/>
    <w:rsid w:val="00B2375F"/>
    <w:rsid w:val="00B42171"/>
    <w:rsid w:val="00B55D68"/>
    <w:rsid w:val="00BA2E57"/>
    <w:rsid w:val="00BB309B"/>
    <w:rsid w:val="00BE4E1A"/>
    <w:rsid w:val="00C16736"/>
    <w:rsid w:val="00C24874"/>
    <w:rsid w:val="00C35E0B"/>
    <w:rsid w:val="00C561CB"/>
    <w:rsid w:val="00C562B6"/>
    <w:rsid w:val="00C715D9"/>
    <w:rsid w:val="00C86304"/>
    <w:rsid w:val="00C8745F"/>
    <w:rsid w:val="00C91DB5"/>
    <w:rsid w:val="00C93B88"/>
    <w:rsid w:val="00C95BB6"/>
    <w:rsid w:val="00CB59D0"/>
    <w:rsid w:val="00CD1552"/>
    <w:rsid w:val="00D440AA"/>
    <w:rsid w:val="00D55DEB"/>
    <w:rsid w:val="00D57A8A"/>
    <w:rsid w:val="00D6249F"/>
    <w:rsid w:val="00D66B60"/>
    <w:rsid w:val="00D82312"/>
    <w:rsid w:val="00D9770F"/>
    <w:rsid w:val="00DB2337"/>
    <w:rsid w:val="00DB57FE"/>
    <w:rsid w:val="00DC4925"/>
    <w:rsid w:val="00DE74ED"/>
    <w:rsid w:val="00E127EB"/>
    <w:rsid w:val="00E13A3B"/>
    <w:rsid w:val="00E315D3"/>
    <w:rsid w:val="00E64B5E"/>
    <w:rsid w:val="00EA6E86"/>
    <w:rsid w:val="00EB109E"/>
    <w:rsid w:val="00EC2DF8"/>
    <w:rsid w:val="00EF13C9"/>
    <w:rsid w:val="00EF6B72"/>
    <w:rsid w:val="00F02DA8"/>
    <w:rsid w:val="00F25C66"/>
    <w:rsid w:val="00F332C2"/>
    <w:rsid w:val="00F56378"/>
    <w:rsid w:val="00F61461"/>
    <w:rsid w:val="00F77169"/>
    <w:rsid w:val="00F82469"/>
    <w:rsid w:val="00F904BA"/>
    <w:rsid w:val="00F974BB"/>
    <w:rsid w:val="00FB149F"/>
    <w:rsid w:val="00FB6E9E"/>
    <w:rsid w:val="00FD5056"/>
    <w:rsid w:val="00FF00D1"/>
    <w:rsid w:val="00FF01C4"/>
    <w:rsid w:val="00FF5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E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337B"/>
    <w:pPr>
      <w:spacing w:after="160" w:line="259" w:lineRule="auto"/>
    </w:pPr>
    <w:rPr>
      <w:rFonts w:ascii="Calibri" w:eastAsia="Calibri" w:hAnsi="Calibri" w:cs="Calibri"/>
      <w:sz w:val="22"/>
      <w:szCs w:val="22"/>
      <w:lang w:eastAsia="en-GB"/>
    </w:rPr>
  </w:style>
  <w:style w:type="paragraph" w:styleId="Heading1">
    <w:name w:val="heading 1"/>
    <w:basedOn w:val="Normal"/>
    <w:next w:val="Normal"/>
    <w:link w:val="Heading1Char"/>
    <w:uiPriority w:val="9"/>
    <w:qFormat/>
    <w:rsid w:val="001003EE"/>
    <w:pPr>
      <w:pBdr>
        <w:top w:val="nil"/>
        <w:left w:val="nil"/>
        <w:bottom w:val="nil"/>
        <w:right w:val="nil"/>
        <w:between w:val="nil"/>
      </w:pBdr>
      <w:spacing w:line="480" w:lineRule="auto"/>
      <w:jc w:val="center"/>
      <w:outlineLvl w:val="0"/>
    </w:pPr>
    <w:rPr>
      <w:b/>
      <w:color w:val="000000"/>
      <w:sz w:val="24"/>
      <w:szCs w:val="24"/>
    </w:rPr>
  </w:style>
  <w:style w:type="paragraph" w:styleId="Heading2">
    <w:name w:val="heading 2"/>
    <w:basedOn w:val="ListParagraph"/>
    <w:next w:val="Normal"/>
    <w:link w:val="Heading2Char"/>
    <w:uiPriority w:val="9"/>
    <w:unhideWhenUsed/>
    <w:qFormat/>
    <w:rsid w:val="001003EE"/>
    <w:pPr>
      <w:numPr>
        <w:numId w:val="1"/>
      </w:numPr>
      <w:pBdr>
        <w:top w:val="nil"/>
        <w:left w:val="nil"/>
        <w:bottom w:val="nil"/>
        <w:right w:val="nil"/>
        <w:between w:val="nil"/>
      </w:pBdr>
      <w:spacing w:line="480" w:lineRule="auto"/>
      <w:jc w:val="both"/>
      <w:outlineLvl w:val="1"/>
    </w:pPr>
    <w:rPr>
      <w:b/>
      <w:color w:val="000000"/>
      <w:sz w:val="24"/>
      <w:szCs w:val="24"/>
    </w:rPr>
  </w:style>
  <w:style w:type="paragraph" w:styleId="Heading3">
    <w:name w:val="heading 3"/>
    <w:basedOn w:val="Normal"/>
    <w:next w:val="Normal"/>
    <w:link w:val="Heading3Char"/>
    <w:uiPriority w:val="9"/>
    <w:unhideWhenUsed/>
    <w:qFormat/>
    <w:rsid w:val="00E64B5E"/>
    <w:pPr>
      <w:pBdr>
        <w:top w:val="nil"/>
        <w:left w:val="nil"/>
        <w:bottom w:val="nil"/>
        <w:right w:val="nil"/>
        <w:between w:val="nil"/>
      </w:pBdr>
      <w:spacing w:line="480" w:lineRule="auto"/>
      <w:ind w:left="360"/>
      <w:jc w:val="both"/>
      <w:outlineLvl w:val="2"/>
    </w:pPr>
    <w:rPr>
      <w:b/>
      <w:color w:val="000000"/>
      <w:sz w:val="24"/>
      <w:szCs w:val="24"/>
    </w:rPr>
  </w:style>
  <w:style w:type="paragraph" w:styleId="Heading4">
    <w:name w:val="heading 4"/>
    <w:basedOn w:val="Normal"/>
    <w:next w:val="Normal"/>
    <w:link w:val="Heading4Char"/>
    <w:uiPriority w:val="9"/>
    <w:unhideWhenUsed/>
    <w:qFormat/>
    <w:rsid w:val="00924E31"/>
    <w:pPr>
      <w:spacing w:line="480" w:lineRule="auto"/>
      <w:ind w:left="360"/>
      <w:jc w:val="both"/>
      <w:outlineLvl w:val="3"/>
    </w:pPr>
    <w:rPr>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3EE"/>
    <w:rPr>
      <w:rFonts w:ascii="Calibri" w:eastAsia="Calibri" w:hAnsi="Calibri" w:cs="Calibri"/>
      <w:b/>
      <w:color w:val="000000"/>
      <w:lang w:eastAsia="en-GB"/>
    </w:rPr>
  </w:style>
  <w:style w:type="paragraph" w:styleId="ListParagraph">
    <w:name w:val="List Paragraph"/>
    <w:basedOn w:val="Normal"/>
    <w:uiPriority w:val="34"/>
    <w:qFormat/>
    <w:rsid w:val="001003EE"/>
    <w:pPr>
      <w:ind w:left="720"/>
      <w:contextualSpacing/>
    </w:pPr>
  </w:style>
  <w:style w:type="character" w:customStyle="1" w:styleId="Heading2Char">
    <w:name w:val="Heading 2 Char"/>
    <w:basedOn w:val="DefaultParagraphFont"/>
    <w:link w:val="Heading2"/>
    <w:uiPriority w:val="9"/>
    <w:rsid w:val="001003EE"/>
    <w:rPr>
      <w:rFonts w:ascii="Calibri" w:eastAsia="Calibri" w:hAnsi="Calibri" w:cs="Calibri"/>
      <w:b/>
      <w:color w:val="000000"/>
      <w:lang w:eastAsia="en-GB"/>
    </w:rPr>
  </w:style>
  <w:style w:type="character" w:customStyle="1" w:styleId="Heading3Char">
    <w:name w:val="Heading 3 Char"/>
    <w:basedOn w:val="DefaultParagraphFont"/>
    <w:link w:val="Heading3"/>
    <w:uiPriority w:val="9"/>
    <w:rsid w:val="00E64B5E"/>
    <w:rPr>
      <w:rFonts w:ascii="Calibri" w:eastAsia="Calibri" w:hAnsi="Calibri" w:cs="Calibri"/>
      <w:b/>
      <w:color w:val="000000"/>
      <w:lang w:eastAsia="en-GB"/>
    </w:rPr>
  </w:style>
  <w:style w:type="character" w:customStyle="1" w:styleId="Heading4Char">
    <w:name w:val="Heading 4 Char"/>
    <w:basedOn w:val="DefaultParagraphFont"/>
    <w:link w:val="Heading4"/>
    <w:uiPriority w:val="9"/>
    <w:rsid w:val="00924E31"/>
    <w:rPr>
      <w:rFonts w:ascii="Calibri" w:eastAsia="Calibri" w:hAnsi="Calibri" w:cs="Calibri"/>
      <w:b/>
      <w:i/>
      <w:lang w:eastAsia="en-GB"/>
    </w:rPr>
  </w:style>
  <w:style w:type="paragraph" w:styleId="NoSpacing">
    <w:name w:val="No Spacing"/>
    <w:uiPriority w:val="1"/>
    <w:qFormat/>
    <w:rsid w:val="00203C9B"/>
    <w:rPr>
      <w:rFonts w:ascii="Calibri" w:eastAsia="Calibri" w:hAnsi="Calibri" w:cs="Calibri"/>
      <w:sz w:val="22"/>
      <w:szCs w:val="22"/>
      <w:lang w:eastAsia="en-GB"/>
    </w:rPr>
  </w:style>
  <w:style w:type="paragraph" w:styleId="Bibliography">
    <w:name w:val="Bibliography"/>
    <w:basedOn w:val="Normal"/>
    <w:next w:val="Normal"/>
    <w:uiPriority w:val="37"/>
    <w:unhideWhenUsed/>
    <w:rsid w:val="009340DD"/>
    <w:pPr>
      <w:tabs>
        <w:tab w:val="left" w:pos="380"/>
      </w:tabs>
      <w:spacing w:after="0" w:line="480" w:lineRule="auto"/>
      <w:ind w:left="384" w:hanging="384"/>
    </w:pPr>
  </w:style>
  <w:style w:type="paragraph" w:styleId="Header">
    <w:name w:val="header"/>
    <w:basedOn w:val="Normal"/>
    <w:link w:val="HeaderChar"/>
    <w:uiPriority w:val="99"/>
    <w:unhideWhenUsed/>
    <w:rsid w:val="00BB3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09B"/>
    <w:rPr>
      <w:rFonts w:ascii="Calibri" w:eastAsia="Calibri" w:hAnsi="Calibri" w:cs="Calibri"/>
      <w:sz w:val="22"/>
      <w:szCs w:val="22"/>
      <w:lang w:eastAsia="en-GB"/>
    </w:rPr>
  </w:style>
  <w:style w:type="paragraph" w:styleId="Footer">
    <w:name w:val="footer"/>
    <w:basedOn w:val="Normal"/>
    <w:link w:val="FooterChar"/>
    <w:uiPriority w:val="99"/>
    <w:unhideWhenUsed/>
    <w:rsid w:val="00BB3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09B"/>
    <w:rPr>
      <w:rFonts w:ascii="Calibri" w:eastAsia="Calibri" w:hAnsi="Calibri" w:cs="Calibri"/>
      <w:sz w:val="22"/>
      <w:szCs w:val="22"/>
      <w:lang w:eastAsia="en-GB"/>
    </w:rPr>
  </w:style>
  <w:style w:type="paragraph" w:styleId="BalloonText">
    <w:name w:val="Balloon Text"/>
    <w:basedOn w:val="Normal"/>
    <w:link w:val="BalloonTextChar"/>
    <w:uiPriority w:val="99"/>
    <w:semiHidden/>
    <w:unhideWhenUsed/>
    <w:rsid w:val="00FB6E9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6E9E"/>
    <w:rPr>
      <w:rFonts w:ascii="Times New Roman" w:eastAsia="Calibri" w:hAnsi="Times New Roman" w:cs="Times New Roman"/>
      <w:sz w:val="18"/>
      <w:szCs w:val="18"/>
      <w:lang w:eastAsia="en-GB"/>
    </w:rPr>
  </w:style>
  <w:style w:type="character" w:styleId="CommentReference">
    <w:name w:val="annotation reference"/>
    <w:basedOn w:val="DefaultParagraphFont"/>
    <w:uiPriority w:val="99"/>
    <w:semiHidden/>
    <w:unhideWhenUsed/>
    <w:rsid w:val="00EA6E86"/>
    <w:rPr>
      <w:sz w:val="18"/>
      <w:szCs w:val="18"/>
    </w:rPr>
  </w:style>
  <w:style w:type="paragraph" w:styleId="CommentText">
    <w:name w:val="annotation text"/>
    <w:basedOn w:val="Normal"/>
    <w:link w:val="CommentTextChar"/>
    <w:uiPriority w:val="99"/>
    <w:semiHidden/>
    <w:unhideWhenUsed/>
    <w:rsid w:val="00F25C66"/>
    <w:pPr>
      <w:spacing w:line="240" w:lineRule="auto"/>
    </w:pPr>
    <w:rPr>
      <w:sz w:val="24"/>
      <w:szCs w:val="24"/>
    </w:rPr>
  </w:style>
  <w:style w:type="character" w:customStyle="1" w:styleId="CommentTextChar">
    <w:name w:val="Comment Text Char"/>
    <w:basedOn w:val="DefaultParagraphFont"/>
    <w:link w:val="CommentText"/>
    <w:uiPriority w:val="99"/>
    <w:semiHidden/>
    <w:rsid w:val="00F25C66"/>
    <w:rPr>
      <w:rFonts w:ascii="Calibri" w:eastAsia="Calibri" w:hAnsi="Calibri" w:cs="Calibri"/>
      <w:lang w:eastAsia="en-GB"/>
    </w:rPr>
  </w:style>
  <w:style w:type="paragraph" w:styleId="CommentSubject">
    <w:name w:val="annotation subject"/>
    <w:basedOn w:val="CommentText"/>
    <w:next w:val="CommentText"/>
    <w:link w:val="CommentSubjectChar"/>
    <w:uiPriority w:val="99"/>
    <w:semiHidden/>
    <w:unhideWhenUsed/>
    <w:rsid w:val="00F25C66"/>
    <w:rPr>
      <w:b/>
      <w:bCs/>
      <w:sz w:val="20"/>
      <w:szCs w:val="20"/>
    </w:rPr>
  </w:style>
  <w:style w:type="character" w:customStyle="1" w:styleId="CommentSubjectChar">
    <w:name w:val="Comment Subject Char"/>
    <w:basedOn w:val="CommentTextChar"/>
    <w:link w:val="CommentSubject"/>
    <w:uiPriority w:val="99"/>
    <w:semiHidden/>
    <w:rsid w:val="00F25C66"/>
    <w:rPr>
      <w:rFonts w:ascii="Calibri" w:eastAsia="Calibri" w:hAnsi="Calibri" w:cs="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12362</Words>
  <Characters>70467</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82664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Foulkes</dc:creator>
  <cp:keywords/>
  <dc:description/>
  <cp:lastModifiedBy>Alice Gregory</cp:lastModifiedBy>
  <cp:revision>2</cp:revision>
  <dcterms:created xsi:type="dcterms:W3CDTF">2019-03-12T16:44:00Z</dcterms:created>
  <dcterms:modified xsi:type="dcterms:W3CDTF">2019-03-12T16:44:00Z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id="K2aXjUE4"/&gt;&lt;style id="http://www.zotero.org/styles/nature" hasBibliography="1" bibliographyStyleHasBeenSet="1"/&gt;&lt;prefs&gt;&lt;pref name="fieldType" value="Field"/&gt;&lt;pref name="automaticJournalAbbreviati</vt:lpwstr>
  </property>
  <property fmtid="{D5CDD505-2E9C-101B-9397-08002B2CF9AE}" pid="3" name="ZOTERO_PREF_2">
    <vt:lpwstr>ons" value="true"/&gt;&lt;pref name="delayCitationUpdates" value="true"/&gt;&lt;pref name="dontAskDelayCitationUpdates" value="true"/&gt;&lt;/prefs&gt;&lt;/data&gt;</vt:lpwstr>
  </property>
</Properties>
</file>